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713C" w14:textId="77777777" w:rsidR="009870C6" w:rsidRDefault="00D3590E">
      <w:pPr>
        <w:pStyle w:val="NoSpacing"/>
        <w:rPr>
          <w:b/>
          <w:sz w:val="28"/>
        </w:rPr>
      </w:pPr>
      <w:r>
        <w:rPr>
          <w:sz w:val="28"/>
        </w:rPr>
        <w:t>  </w:t>
      </w:r>
      <w:r>
        <w:rPr>
          <w:sz w:val="28"/>
        </w:rPr>
        <w:tab/>
      </w:r>
      <w:r>
        <w:rPr>
          <w:sz w:val="28"/>
        </w:rPr>
        <w:tab/>
      </w:r>
      <w:r>
        <w:rPr>
          <w:sz w:val="28"/>
        </w:rPr>
        <w:tab/>
      </w:r>
      <w:r>
        <w:rPr>
          <w:sz w:val="28"/>
        </w:rPr>
        <w:tab/>
        <w:t xml:space="preserve"> </w:t>
      </w:r>
      <w:r>
        <w:rPr>
          <w:b/>
          <w:sz w:val="28"/>
        </w:rPr>
        <w:t xml:space="preserve">RTO </w:t>
      </w:r>
      <w:r>
        <w:rPr>
          <w:b/>
          <w:sz w:val="28"/>
          <w:lang w:val="en-CA"/>
        </w:rPr>
        <w:t>SPRING</w:t>
      </w:r>
      <w:r>
        <w:rPr>
          <w:b/>
          <w:sz w:val="28"/>
        </w:rPr>
        <w:t xml:space="preserve">  LUNCHEON</w:t>
      </w:r>
    </w:p>
    <w:p w14:paraId="108F713D" w14:textId="77777777" w:rsidR="009870C6" w:rsidRDefault="00D3590E">
      <w:pPr>
        <w:pStyle w:val="NoSpacing"/>
        <w:rPr>
          <w:b/>
          <w:sz w:val="28"/>
        </w:rPr>
      </w:pPr>
      <w:r>
        <w:rPr>
          <w:sz w:val="28"/>
        </w:rPr>
        <w:t xml:space="preserve">                                          </w:t>
      </w:r>
      <w:r>
        <w:rPr>
          <w:b/>
          <w:bCs/>
          <w:sz w:val="28"/>
          <w:lang w:val="en-CA"/>
        </w:rPr>
        <w:t>CASSELVIEW GOLF COURSE</w:t>
      </w:r>
      <w:r>
        <w:rPr>
          <w:b/>
          <w:bCs/>
          <w:sz w:val="28"/>
          <w:szCs w:val="28"/>
        </w:rPr>
        <w:t xml:space="preserve">        </w:t>
      </w:r>
      <w:r>
        <w:rPr>
          <w:b/>
          <w:sz w:val="28"/>
          <w:szCs w:val="28"/>
        </w:rPr>
        <w:t xml:space="preserve">              </w:t>
      </w:r>
    </w:p>
    <w:p w14:paraId="108F713E" w14:textId="77777777" w:rsidR="009870C6" w:rsidRDefault="00D3590E">
      <w:pPr>
        <w:pStyle w:val="NoSpacing"/>
        <w:rPr>
          <w:b/>
          <w:sz w:val="24"/>
          <w:szCs w:val="24"/>
          <w:lang w:val="en-CA"/>
        </w:rPr>
      </w:pPr>
      <w:r>
        <w:rPr>
          <w:b/>
          <w:sz w:val="24"/>
          <w:szCs w:val="24"/>
        </w:rPr>
        <w:t xml:space="preserve">      </w:t>
      </w:r>
      <w:r>
        <w:rPr>
          <w:b/>
          <w:sz w:val="24"/>
          <w:szCs w:val="24"/>
        </w:rPr>
        <w:tab/>
      </w:r>
      <w:r>
        <w:rPr>
          <w:b/>
          <w:sz w:val="24"/>
          <w:szCs w:val="24"/>
        </w:rPr>
        <w:tab/>
        <w:t xml:space="preserve"> </w:t>
      </w:r>
      <w:r>
        <w:rPr>
          <w:b/>
          <w:sz w:val="24"/>
          <w:szCs w:val="24"/>
        </w:rPr>
        <w:tab/>
        <w:t xml:space="preserve">                       </w:t>
      </w:r>
      <w:r>
        <w:rPr>
          <w:b/>
          <w:sz w:val="24"/>
          <w:szCs w:val="24"/>
          <w:lang w:val="en-CA"/>
        </w:rPr>
        <w:t>June 14</w:t>
      </w:r>
      <w:r>
        <w:rPr>
          <w:b/>
          <w:sz w:val="24"/>
          <w:szCs w:val="24"/>
        </w:rPr>
        <w:t>, 20</w:t>
      </w:r>
      <w:r>
        <w:rPr>
          <w:b/>
          <w:sz w:val="24"/>
          <w:szCs w:val="24"/>
          <w:lang w:val="en-CA"/>
        </w:rPr>
        <w:t>23</w:t>
      </w:r>
    </w:p>
    <w:p w14:paraId="108F713F" w14:textId="77777777" w:rsidR="009870C6" w:rsidRDefault="00D3590E">
      <w:pPr>
        <w:pStyle w:val="NoSpacing"/>
        <w:rPr>
          <w:b/>
          <w:sz w:val="24"/>
          <w:szCs w:val="24"/>
        </w:rPr>
      </w:pPr>
      <w:r>
        <w:rPr>
          <w:b/>
          <w:sz w:val="24"/>
          <w:szCs w:val="24"/>
        </w:rPr>
        <w:tab/>
      </w:r>
    </w:p>
    <w:p w14:paraId="108F7140" w14:textId="77777777" w:rsidR="009870C6" w:rsidRDefault="009870C6">
      <w:pPr>
        <w:pStyle w:val="NoSpacing"/>
        <w:rPr>
          <w:rFonts w:ascii="Times New Roman" w:hAnsi="Times New Roman" w:cs="Times New Roman"/>
          <w:b/>
          <w:sz w:val="24"/>
          <w:szCs w:val="24"/>
        </w:rPr>
      </w:pPr>
    </w:p>
    <w:p w14:paraId="108F7141" w14:textId="77777777" w:rsidR="009870C6" w:rsidRDefault="00D3590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lang w:val="en-CA"/>
        </w:rPr>
        <w:t xml:space="preserve">WELCOME: </w:t>
      </w:r>
      <w:r>
        <w:rPr>
          <w:rFonts w:ascii="Times New Roman" w:hAnsi="Times New Roman" w:cs="Times New Roman"/>
          <w:bCs/>
          <w:sz w:val="24"/>
          <w:szCs w:val="24"/>
          <w:lang w:val="en-CA"/>
        </w:rPr>
        <w:t>Caroll</w:t>
      </w:r>
      <w:r>
        <w:rPr>
          <w:rFonts w:ascii="Times New Roman" w:hAnsi="Times New Roman" w:cs="Times New Roman"/>
          <w:bCs/>
          <w:sz w:val="24"/>
          <w:szCs w:val="24"/>
        </w:rPr>
        <w:t xml:space="preserve"> </w:t>
      </w:r>
      <w:r>
        <w:rPr>
          <w:rFonts w:ascii="Times New Roman" w:hAnsi="Times New Roman" w:cs="Times New Roman"/>
          <w:sz w:val="24"/>
          <w:szCs w:val="24"/>
        </w:rPr>
        <w:t>welcomed everyone</w:t>
      </w:r>
      <w:r>
        <w:rPr>
          <w:rFonts w:ascii="Times New Roman" w:hAnsi="Times New Roman" w:cs="Times New Roman"/>
          <w:sz w:val="24"/>
          <w:szCs w:val="24"/>
          <w:lang w:val="en-CA"/>
        </w:rPr>
        <w:t xml:space="preserve"> and introduced Martha Foster, our RTOERO President. She also inroduced the Executive  to the membership. Caroll</w:t>
      </w:r>
      <w:r>
        <w:rPr>
          <w:rFonts w:ascii="Times New Roman" w:hAnsi="Times New Roman" w:cs="Times New Roman"/>
          <w:b/>
          <w:sz w:val="24"/>
          <w:szCs w:val="24"/>
        </w:rPr>
        <w:t xml:space="preserve"> </w:t>
      </w:r>
      <w:r>
        <w:rPr>
          <w:rFonts w:ascii="Times New Roman" w:hAnsi="Times New Roman" w:cs="Times New Roman"/>
          <w:sz w:val="24"/>
          <w:szCs w:val="24"/>
        </w:rPr>
        <w:t>thanked</w:t>
      </w:r>
      <w:r>
        <w:rPr>
          <w:rFonts w:ascii="Times New Roman" w:hAnsi="Times New Roman" w:cs="Times New Roman"/>
          <w:sz w:val="24"/>
          <w:szCs w:val="24"/>
          <w:lang w:val="en-CA"/>
        </w:rPr>
        <w:t xml:space="preserve"> </w:t>
      </w:r>
      <w:r>
        <w:rPr>
          <w:rFonts w:ascii="Times New Roman" w:hAnsi="Times New Roman" w:cs="Times New Roman"/>
          <w:sz w:val="24"/>
          <w:szCs w:val="24"/>
        </w:rPr>
        <w:t xml:space="preserve">Jill and Sandy for doing such a wonderful job organizing the luncheon.     </w:t>
      </w:r>
    </w:p>
    <w:p w14:paraId="108F7142" w14:textId="77777777" w:rsidR="009870C6" w:rsidRDefault="00D3590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108F7143" w14:textId="77777777" w:rsidR="009870C6" w:rsidRDefault="00D3590E">
      <w:pPr>
        <w:pStyle w:val="NoSpacing"/>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lang w:val="en-CA"/>
        </w:rPr>
        <w:t xml:space="preserve"> MEMORIAL CANDLE</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CA"/>
        </w:rPr>
        <w:t>Melanie</w:t>
      </w:r>
      <w:r>
        <w:rPr>
          <w:rFonts w:ascii="Times New Roman" w:hAnsi="Times New Roman" w:cs="Times New Roman"/>
          <w:sz w:val="24"/>
          <w:szCs w:val="24"/>
        </w:rPr>
        <w:t xml:space="preserve"> lit </w:t>
      </w:r>
      <w:r>
        <w:rPr>
          <w:rFonts w:ascii="Times New Roman" w:hAnsi="Times New Roman" w:cs="Times New Roman"/>
          <w:sz w:val="24"/>
          <w:szCs w:val="24"/>
          <w:lang w:val="en-CA"/>
        </w:rPr>
        <w:t>a</w:t>
      </w:r>
      <w:r>
        <w:rPr>
          <w:rFonts w:ascii="Times New Roman" w:hAnsi="Times New Roman" w:cs="Times New Roman"/>
          <w:sz w:val="24"/>
          <w:szCs w:val="24"/>
        </w:rPr>
        <w:t xml:space="preserve"> memorial candle in memory of RTO members who have passed away,  She read a poem.</w:t>
      </w:r>
    </w:p>
    <w:p w14:paraId="108F7144" w14:textId="77777777" w:rsidR="009870C6" w:rsidRDefault="009870C6">
      <w:pPr>
        <w:pStyle w:val="NoSpacing"/>
        <w:rPr>
          <w:rFonts w:ascii="Times New Roman" w:hAnsi="Times New Roman" w:cs="Times New Roman"/>
          <w:sz w:val="24"/>
          <w:szCs w:val="24"/>
        </w:rPr>
      </w:pPr>
    </w:p>
    <w:p w14:paraId="108F7145" w14:textId="77777777" w:rsidR="009870C6" w:rsidRDefault="00D3590E">
      <w:pPr>
        <w:pStyle w:val="NoSpacing"/>
        <w:rPr>
          <w:rFonts w:ascii="Times New Roman" w:hAnsi="Times New Roman" w:cs="Times New Roman"/>
          <w:bCs/>
          <w:sz w:val="24"/>
          <w:szCs w:val="24"/>
          <w:lang w:val="en-CA"/>
        </w:rPr>
      </w:pPr>
      <w:r>
        <w:rPr>
          <w:rFonts w:ascii="Times New Roman" w:hAnsi="Times New Roman" w:cs="Times New Roman"/>
          <w:b/>
          <w:sz w:val="24"/>
          <w:szCs w:val="24"/>
        </w:rPr>
        <w:t>3</w:t>
      </w:r>
      <w:r>
        <w:rPr>
          <w:rFonts w:ascii="Times New Roman" w:hAnsi="Times New Roman" w:cs="Times New Roman"/>
          <w:b/>
          <w:sz w:val="24"/>
          <w:szCs w:val="24"/>
        </w:rPr>
        <w:t>. A</w:t>
      </w:r>
      <w:r>
        <w:rPr>
          <w:rFonts w:ascii="Times New Roman" w:hAnsi="Times New Roman" w:cs="Times New Roman"/>
          <w:b/>
          <w:sz w:val="24"/>
          <w:szCs w:val="24"/>
          <w:lang w:val="en-CA"/>
        </w:rPr>
        <w:t>GENDA</w:t>
      </w:r>
      <w:r>
        <w:rPr>
          <w:rFonts w:ascii="Times New Roman" w:hAnsi="Times New Roman" w:cs="Times New Roman"/>
          <w:b/>
          <w:sz w:val="24"/>
          <w:szCs w:val="24"/>
        </w:rPr>
        <w:t>:</w:t>
      </w:r>
      <w:r>
        <w:rPr>
          <w:rFonts w:ascii="Times New Roman" w:hAnsi="Times New Roman" w:cs="Times New Roman"/>
          <w:sz w:val="24"/>
          <w:szCs w:val="24"/>
        </w:rPr>
        <w:t xml:space="preserve"> No additions.  It was moved by</w:t>
      </w:r>
      <w:r>
        <w:rPr>
          <w:rFonts w:ascii="Times New Roman" w:hAnsi="Times New Roman" w:cs="Times New Roman"/>
          <w:sz w:val="24"/>
          <w:szCs w:val="24"/>
          <w:lang w:val="en-CA"/>
        </w:rPr>
        <w:t xml:space="preserve"> Dave</w:t>
      </w:r>
      <w:r>
        <w:rPr>
          <w:rFonts w:ascii="Times New Roman" w:hAnsi="Times New Roman" w:cs="Times New Roman"/>
          <w:sz w:val="24"/>
          <w:szCs w:val="24"/>
        </w:rPr>
        <w:t xml:space="preserve"> and seconded by</w:t>
      </w:r>
      <w:r>
        <w:rPr>
          <w:rFonts w:ascii="Times New Roman" w:hAnsi="Times New Roman" w:cs="Times New Roman"/>
          <w:sz w:val="24"/>
          <w:szCs w:val="24"/>
          <w:lang w:val="en-CA"/>
        </w:rPr>
        <w:t xml:space="preserve"> Pat</w:t>
      </w:r>
      <w:r>
        <w:rPr>
          <w:rFonts w:ascii="Times New Roman" w:hAnsi="Times New Roman" w:cs="Times New Roman"/>
          <w:sz w:val="24"/>
          <w:szCs w:val="24"/>
        </w:rPr>
        <w:t xml:space="preserve"> that the agenda be accepted.   </w:t>
      </w:r>
      <w:r>
        <w:rPr>
          <w:rFonts w:ascii="Times New Roman" w:hAnsi="Times New Roman" w:cs="Times New Roman"/>
          <w:b/>
          <w:i/>
          <w:sz w:val="24"/>
          <w:szCs w:val="24"/>
        </w:rPr>
        <w:t>Carried</w:t>
      </w:r>
    </w:p>
    <w:p w14:paraId="108F7146" w14:textId="77777777" w:rsidR="009870C6" w:rsidRDefault="009870C6">
      <w:pPr>
        <w:pStyle w:val="NoSpacing"/>
        <w:rPr>
          <w:rFonts w:ascii="Times New Roman" w:hAnsi="Times New Roman" w:cs="Times New Roman"/>
          <w:b/>
          <w:sz w:val="24"/>
          <w:szCs w:val="24"/>
        </w:rPr>
      </w:pPr>
    </w:p>
    <w:p w14:paraId="108F7147" w14:textId="77777777" w:rsidR="009870C6" w:rsidRDefault="00D3590E">
      <w:pPr>
        <w:pStyle w:val="NoSpacing"/>
        <w:numPr>
          <w:ilvl w:val="0"/>
          <w:numId w:val="2"/>
        </w:numPr>
        <w:rPr>
          <w:rFonts w:ascii="Times New Roman" w:hAnsi="Times New Roman" w:cs="Times New Roman"/>
          <w:color w:val="000000"/>
          <w:sz w:val="24"/>
          <w:szCs w:val="24"/>
        </w:rPr>
      </w:pPr>
      <w:r>
        <w:rPr>
          <w:rFonts w:ascii="Times New Roman" w:hAnsi="Times New Roman" w:cs="Times New Roman"/>
          <w:b/>
          <w:sz w:val="24"/>
          <w:szCs w:val="24"/>
          <w:lang w:val="en-CA"/>
        </w:rPr>
        <w:t>MINUTES</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CA"/>
        </w:rPr>
        <w:t xml:space="preserve">A summary of the Minutes of the last membership meeting </w:t>
      </w:r>
      <w:r>
        <w:rPr>
          <w:rFonts w:ascii="Times New Roman" w:hAnsi="Times New Roman" w:cs="Times New Roman"/>
          <w:sz w:val="24"/>
          <w:szCs w:val="24"/>
          <w:lang w:val="en-CA"/>
        </w:rPr>
        <w:t>-October 13, 2022 had been distributed. Melanie</w:t>
      </w:r>
      <w:r>
        <w:rPr>
          <w:rFonts w:ascii="Times New Roman" w:hAnsi="Times New Roman" w:cs="Times New Roman"/>
          <w:sz w:val="24"/>
          <w:szCs w:val="24"/>
        </w:rPr>
        <w:t xml:space="preserve"> moved that we accept the minutes, seconded by </w:t>
      </w:r>
      <w:r>
        <w:rPr>
          <w:rFonts w:ascii="Times New Roman" w:hAnsi="Times New Roman" w:cs="Times New Roman"/>
          <w:sz w:val="24"/>
          <w:szCs w:val="24"/>
          <w:lang w:val="en-CA"/>
        </w:rPr>
        <w:t>Richard</w:t>
      </w:r>
      <w:r>
        <w:rPr>
          <w:rFonts w:ascii="Times New Roman" w:hAnsi="Times New Roman" w:cs="Times New Roman"/>
          <w:b/>
          <w:i/>
          <w:sz w:val="24"/>
          <w:szCs w:val="24"/>
        </w:rPr>
        <w:t>.     Carried</w:t>
      </w:r>
      <w:r>
        <w:rPr>
          <w:rFonts w:ascii="Times New Roman" w:hAnsi="Times New Roman" w:cs="Times New Roman"/>
          <w:b/>
          <w:sz w:val="24"/>
          <w:szCs w:val="24"/>
        </w:rPr>
        <w:tab/>
      </w:r>
    </w:p>
    <w:p w14:paraId="108F7148" w14:textId="77777777" w:rsidR="009870C6" w:rsidRDefault="00D3590E">
      <w:pPr>
        <w:pStyle w:val="NormalWeb"/>
        <w:rPr>
          <w:bCs/>
          <w:lang w:val="en-CA"/>
        </w:rPr>
      </w:pPr>
      <w:r>
        <w:rPr>
          <w:b/>
          <w:lang w:val="en-CA"/>
        </w:rPr>
        <w:t>5</w:t>
      </w:r>
      <w:r>
        <w:rPr>
          <w:b/>
        </w:rPr>
        <w:t xml:space="preserve">. </w:t>
      </w:r>
      <w:r>
        <w:rPr>
          <w:b/>
          <w:lang w:val="en-CA"/>
        </w:rPr>
        <w:t xml:space="preserve">PRESIDENT’S REPORT  - Caroll Carkner  </w:t>
      </w:r>
      <w:r>
        <w:rPr>
          <w:bCs/>
          <w:lang w:val="en-CA"/>
        </w:rPr>
        <w:t>See report in handout</w:t>
      </w:r>
    </w:p>
    <w:p w14:paraId="108F7149" w14:textId="77777777" w:rsidR="009870C6" w:rsidRDefault="00D3590E">
      <w:pPr>
        <w:pStyle w:val="NormalWeb"/>
        <w:rPr>
          <w:b/>
          <w:bCs/>
          <w:i/>
          <w:iCs/>
          <w:color w:val="000000"/>
          <w:lang w:val="en-CA"/>
        </w:rPr>
      </w:pPr>
      <w:r>
        <w:rPr>
          <w:color w:val="000000"/>
          <w:lang w:val="en-CA"/>
        </w:rPr>
        <w:t xml:space="preserve">Motion by Caroll that we accept the President’s Report. Seconded by David        </w:t>
      </w:r>
      <w:r>
        <w:rPr>
          <w:b/>
          <w:bCs/>
          <w:i/>
          <w:iCs/>
          <w:color w:val="000000"/>
          <w:lang w:val="en-CA"/>
        </w:rPr>
        <w:t xml:space="preserve"> Carried</w:t>
      </w:r>
    </w:p>
    <w:p w14:paraId="108F714A" w14:textId="77777777" w:rsidR="009870C6" w:rsidRDefault="00D3590E">
      <w:pPr>
        <w:pStyle w:val="NormalWeb"/>
        <w:rPr>
          <w:color w:val="000000"/>
          <w:lang w:val="en-CA"/>
        </w:rPr>
      </w:pPr>
      <w:r>
        <w:rPr>
          <w:color w:val="000000"/>
          <w:lang w:val="en-CA"/>
        </w:rPr>
        <w:t xml:space="preserve">Caroll recognized 5 members who have attained milestone memberships of 25 amd 30 years                                   </w:t>
      </w:r>
    </w:p>
    <w:p w14:paraId="108F714B" w14:textId="77777777" w:rsidR="009870C6" w:rsidRDefault="00D3590E">
      <w:pPr>
        <w:pStyle w:val="NormalWeb"/>
        <w:rPr>
          <w:color w:val="000000"/>
          <w:lang w:val="en-CA"/>
        </w:rPr>
      </w:pPr>
      <w:r>
        <w:rPr>
          <w:color w:val="000000"/>
          <w:lang w:val="en-CA"/>
        </w:rPr>
        <w:t>She also presented thank you gifts to Dave a</w:t>
      </w:r>
      <w:r>
        <w:rPr>
          <w:color w:val="000000"/>
          <w:lang w:val="en-CA"/>
        </w:rPr>
        <w:t>nd Diane. Both are leaving the Executive.</w:t>
      </w:r>
    </w:p>
    <w:p w14:paraId="108F714C" w14:textId="77777777" w:rsidR="009870C6" w:rsidRDefault="00D3590E">
      <w:pPr>
        <w:pStyle w:val="NormalWeb"/>
        <w:rPr>
          <w:color w:val="000000"/>
          <w:lang w:val="en-CA"/>
        </w:rPr>
      </w:pPr>
      <w:r>
        <w:rPr>
          <w:b/>
          <w:bCs/>
          <w:color w:val="000000"/>
          <w:lang w:val="en-CA"/>
        </w:rPr>
        <w:t>6 VICE PRESIDENTS’ REPORTS</w:t>
      </w:r>
      <w:r>
        <w:rPr>
          <w:color w:val="000000"/>
          <w:lang w:val="en-CA"/>
        </w:rPr>
        <w:t xml:space="preserve">  - Pat Hempey-Rogers, Val Allen  (No Report)</w:t>
      </w:r>
    </w:p>
    <w:p w14:paraId="108F714D" w14:textId="77777777" w:rsidR="009870C6" w:rsidRDefault="00D3590E">
      <w:pPr>
        <w:pStyle w:val="NormalWeb"/>
        <w:rPr>
          <w:color w:val="000000"/>
          <w:lang w:val="en-CA"/>
        </w:rPr>
      </w:pPr>
      <w:r>
        <w:rPr>
          <w:b/>
          <w:bCs/>
          <w:color w:val="000000"/>
          <w:lang w:val="en-CA"/>
        </w:rPr>
        <w:t>7</w:t>
      </w:r>
      <w:r>
        <w:rPr>
          <w:color w:val="000000"/>
          <w:lang w:val="en-CA"/>
        </w:rPr>
        <w:t xml:space="preserve">. </w:t>
      </w:r>
      <w:r>
        <w:rPr>
          <w:b/>
          <w:bCs/>
          <w:color w:val="000000"/>
        </w:rPr>
        <w:t xml:space="preserve">TREASURER’S REPORT- </w:t>
      </w:r>
      <w:r>
        <w:rPr>
          <w:color w:val="000000"/>
        </w:rPr>
        <w:t>Diane Legault</w:t>
      </w:r>
      <w:r>
        <w:rPr>
          <w:color w:val="000000"/>
          <w:lang w:val="en-CA"/>
        </w:rPr>
        <w:t xml:space="preserve"> </w:t>
      </w:r>
    </w:p>
    <w:p w14:paraId="108F714E" w14:textId="77777777" w:rsidR="009870C6" w:rsidRDefault="00D3590E">
      <w:pPr>
        <w:pStyle w:val="NormalWeb"/>
        <w:rPr>
          <w:color w:val="000000"/>
          <w:lang w:val="en-CA"/>
        </w:rPr>
      </w:pPr>
      <w:r>
        <w:rPr>
          <w:color w:val="000000"/>
          <w:lang w:val="en-CA"/>
        </w:rPr>
        <w:t xml:space="preserve">As of the end of May, we have $25,455.90 in our bank account less outstanding cheques for 777.10. The </w:t>
      </w:r>
      <w:r>
        <w:rPr>
          <w:color w:val="000000"/>
          <w:lang w:val="en-CA"/>
        </w:rPr>
        <w:t>balance is therefore 24,455.90.</w:t>
      </w:r>
    </w:p>
    <w:p w14:paraId="108F714F" w14:textId="77777777" w:rsidR="009870C6" w:rsidRDefault="00D3590E">
      <w:pPr>
        <w:pStyle w:val="NormalWeb"/>
        <w:rPr>
          <w:color w:val="000000"/>
          <w:lang w:val="en-CA"/>
        </w:rPr>
      </w:pPr>
      <w:r>
        <w:rPr>
          <w:color w:val="000000"/>
          <w:lang w:val="en-CA"/>
        </w:rPr>
        <w:t>Since January we have sent $300 bursaries to the following high schools: Rockland District , VCI, Russell High, VCI, St Francis Xavier, TR Leger Rockland, TR Leger Embrun, TR Leger Hawkesbury</w:t>
      </w:r>
    </w:p>
    <w:p w14:paraId="108F7150" w14:textId="77777777" w:rsidR="009870C6" w:rsidRDefault="00D3590E">
      <w:pPr>
        <w:pStyle w:val="NormalWeb"/>
        <w:rPr>
          <w:b/>
          <w:bCs/>
          <w:i/>
          <w:iCs/>
          <w:color w:val="000000"/>
          <w:lang w:val="en-CA"/>
        </w:rPr>
      </w:pPr>
      <w:r>
        <w:rPr>
          <w:color w:val="000000"/>
          <w:lang w:val="en-CA"/>
        </w:rPr>
        <w:t>Motion by Diane that we accept t</w:t>
      </w:r>
      <w:r>
        <w:rPr>
          <w:color w:val="000000"/>
          <w:lang w:val="en-CA"/>
        </w:rPr>
        <w:t xml:space="preserve">he Treasurer’s Report. Seconded by Anne Marie    </w:t>
      </w:r>
      <w:r>
        <w:rPr>
          <w:b/>
          <w:bCs/>
          <w:i/>
          <w:iCs/>
          <w:color w:val="000000"/>
          <w:lang w:val="en-CA"/>
        </w:rPr>
        <w:t xml:space="preserve">Carried </w:t>
      </w:r>
    </w:p>
    <w:p w14:paraId="108F7151" w14:textId="77777777" w:rsidR="009870C6" w:rsidRDefault="00D3590E">
      <w:pPr>
        <w:pStyle w:val="NormalWeb"/>
        <w:rPr>
          <w:color w:val="000000"/>
          <w:lang w:val="en-CA"/>
        </w:rPr>
      </w:pPr>
      <w:r>
        <w:rPr>
          <w:color w:val="000000"/>
          <w:lang w:val="en-CA"/>
        </w:rPr>
        <w:t>Bursaries will be presented at the high school graduations. Linda at VCI, Melanie at Russell, Pat at TR Leger, Carley Cook at Rockland, Dorothy at St.FX and St Thomas</w:t>
      </w:r>
    </w:p>
    <w:p w14:paraId="108F7152" w14:textId="77777777" w:rsidR="009870C6" w:rsidRDefault="00D3590E">
      <w:pPr>
        <w:pStyle w:val="NormalWeb"/>
        <w:numPr>
          <w:ilvl w:val="0"/>
          <w:numId w:val="3"/>
        </w:numPr>
        <w:rPr>
          <w:color w:val="000000"/>
          <w:lang w:val="en-CA"/>
        </w:rPr>
      </w:pPr>
      <w:r>
        <w:rPr>
          <w:b/>
          <w:bCs/>
          <w:color w:val="000000"/>
          <w:lang w:val="en-CA"/>
        </w:rPr>
        <w:t xml:space="preserve">SECRETARY </w:t>
      </w:r>
      <w:r>
        <w:rPr>
          <w:color w:val="000000"/>
          <w:lang w:val="en-CA"/>
        </w:rPr>
        <w:t xml:space="preserve"> Linda MacKinnon</w:t>
      </w:r>
    </w:p>
    <w:p w14:paraId="108F7153" w14:textId="77777777" w:rsidR="009870C6" w:rsidRDefault="00D3590E">
      <w:pPr>
        <w:pStyle w:val="NormalWeb"/>
        <w:rPr>
          <w:color w:val="000000"/>
          <w:lang w:val="en-CA"/>
        </w:rPr>
      </w:pPr>
      <w:r>
        <w:rPr>
          <w:color w:val="000000"/>
          <w:lang w:val="en-CA"/>
        </w:rPr>
        <w:t>Summ</w:t>
      </w:r>
      <w:r>
        <w:rPr>
          <w:color w:val="000000"/>
          <w:lang w:val="en-CA"/>
        </w:rPr>
        <w:t>ary of the minutes of the Fall Luncheon - October 13, 2022  See handout</w:t>
      </w:r>
    </w:p>
    <w:p w14:paraId="108F7154" w14:textId="77777777" w:rsidR="009870C6" w:rsidRDefault="00D3590E">
      <w:pPr>
        <w:pStyle w:val="NormalWeb"/>
        <w:rPr>
          <w:b/>
          <w:bCs/>
          <w:color w:val="000000"/>
          <w:lang w:val="en-CA"/>
        </w:rPr>
      </w:pPr>
      <w:r>
        <w:rPr>
          <w:b/>
          <w:bCs/>
          <w:color w:val="000000"/>
          <w:lang w:val="en-CA"/>
        </w:rPr>
        <w:lastRenderedPageBreak/>
        <w:t>9..</w:t>
      </w:r>
      <w:r>
        <w:rPr>
          <w:color w:val="000000"/>
          <w:lang w:val="en-CA"/>
        </w:rPr>
        <w:t xml:space="preserve"> </w:t>
      </w:r>
      <w:r>
        <w:rPr>
          <w:b/>
          <w:bCs/>
          <w:color w:val="000000"/>
          <w:lang w:val="en-CA"/>
        </w:rPr>
        <w:t>COMMITTEE REPORTS:-</w:t>
      </w:r>
    </w:p>
    <w:p w14:paraId="108F7155" w14:textId="77777777" w:rsidR="009870C6" w:rsidRDefault="00D3590E">
      <w:pPr>
        <w:pStyle w:val="NormalWeb"/>
        <w:numPr>
          <w:ilvl w:val="0"/>
          <w:numId w:val="4"/>
        </w:numPr>
        <w:rPr>
          <w:color w:val="000000"/>
          <w:lang w:val="en-CA"/>
        </w:rPr>
      </w:pPr>
      <w:r>
        <w:rPr>
          <w:b/>
          <w:bCs/>
          <w:color w:val="000000"/>
        </w:rPr>
        <w:t>COMMUNITY GRANTS AND SCHOLARSHIPS COMMITTEE-</w:t>
      </w:r>
      <w:r>
        <w:rPr>
          <w:color w:val="000000"/>
        </w:rPr>
        <w:t xml:space="preserve"> Mary Leduc</w:t>
      </w:r>
      <w:r>
        <w:rPr>
          <w:color w:val="000000"/>
          <w:lang w:val="en-CA"/>
        </w:rPr>
        <w:t xml:space="preserve">            </w:t>
      </w:r>
    </w:p>
    <w:p w14:paraId="108F7156" w14:textId="77777777" w:rsidR="009870C6" w:rsidRDefault="00D3590E">
      <w:pPr>
        <w:pStyle w:val="NormalWeb"/>
        <w:rPr>
          <w:color w:val="000000"/>
          <w:lang w:val="en-CA"/>
        </w:rPr>
      </w:pPr>
      <w:r>
        <w:rPr>
          <w:color w:val="000000"/>
          <w:lang w:val="en-CA"/>
        </w:rPr>
        <w:t xml:space="preserve">Mary introduced William Laurin who led our Communuty Grants project entitled Drum Circles For Seniors  </w:t>
      </w:r>
    </w:p>
    <w:p w14:paraId="108F7157" w14:textId="77777777" w:rsidR="009870C6" w:rsidRDefault="00D3590E">
      <w:pPr>
        <w:pStyle w:val="NormalWeb"/>
        <w:rPr>
          <w:color w:val="000000"/>
          <w:lang w:val="en-CA"/>
        </w:rPr>
      </w:pPr>
      <w:r>
        <w:rPr>
          <w:color w:val="000000"/>
          <w:lang w:val="en-CA"/>
        </w:rPr>
        <w:t>Grace Gong of our Dstrict was awarded a scholarship offered by RTOERO. We have supported her with an additional $200.    See</w:t>
      </w:r>
      <w:r>
        <w:rPr>
          <w:color w:val="000000"/>
          <w:lang w:val="en-CA"/>
        </w:rPr>
        <w:t xml:space="preserve"> report</w:t>
      </w:r>
    </w:p>
    <w:p w14:paraId="108F7158" w14:textId="77777777" w:rsidR="009870C6" w:rsidRDefault="00D3590E">
      <w:pPr>
        <w:pStyle w:val="NormalWeb"/>
        <w:numPr>
          <w:ilvl w:val="0"/>
          <w:numId w:val="4"/>
        </w:numPr>
        <w:rPr>
          <w:color w:val="000000"/>
        </w:rPr>
      </w:pPr>
      <w:r>
        <w:rPr>
          <w:b/>
          <w:bCs/>
          <w:color w:val="000000"/>
          <w:lang w:val="en-CA"/>
        </w:rPr>
        <w:t>SOCIAL MEDIA-</w:t>
      </w:r>
      <w:r>
        <w:rPr>
          <w:color w:val="000000"/>
          <w:lang w:val="en-CA"/>
        </w:rPr>
        <w:t xml:space="preserve"> Pat Hempey-Rogers (Facebook &amp; Twitter), Kathy Findlay (Newsletter), John Healey (Website) </w:t>
      </w:r>
    </w:p>
    <w:p w14:paraId="108F7159" w14:textId="77777777" w:rsidR="009870C6" w:rsidRDefault="00D3590E">
      <w:pPr>
        <w:pStyle w:val="NormalWeb"/>
        <w:rPr>
          <w:color w:val="000000"/>
          <w:sz w:val="27"/>
          <w:szCs w:val="27"/>
        </w:rPr>
      </w:pPr>
      <w:r>
        <w:rPr>
          <w:color w:val="000000"/>
          <w:sz w:val="27"/>
          <w:szCs w:val="27"/>
        </w:rPr>
        <w:t>Our Facebook page is where you will find our district’s and general RTOERO activities and information about any upcoming events. I have noticed that many of our pos</w:t>
      </w:r>
      <w:r>
        <w:rPr>
          <w:color w:val="000000"/>
          <w:sz w:val="27"/>
          <w:szCs w:val="27"/>
        </w:rPr>
        <w:t>ts have reached many members. This is good news! If you like any of our posts please to hesitate to say so, or comment on any of the posts. We always like to hear from our members! If you have not had a chance to visit our Facebook page, please do so.</w:t>
      </w:r>
    </w:p>
    <w:p w14:paraId="108F715A" w14:textId="77777777" w:rsidR="009870C6" w:rsidRDefault="00D3590E">
      <w:pPr>
        <w:pStyle w:val="NormalWeb"/>
        <w:rPr>
          <w:color w:val="000000"/>
          <w:sz w:val="27"/>
          <w:szCs w:val="27"/>
        </w:rPr>
      </w:pPr>
      <w:r>
        <w:rPr>
          <w:color w:val="000000"/>
          <w:sz w:val="27"/>
          <w:szCs w:val="27"/>
        </w:rPr>
        <w:t xml:space="preserve">You </w:t>
      </w:r>
      <w:r>
        <w:rPr>
          <w:color w:val="000000"/>
          <w:sz w:val="27"/>
          <w:szCs w:val="27"/>
        </w:rPr>
        <w:t>can find us by searching Facebook at rtoero District 32 Prescott-Russell or click on the Facebook icon on the bottom of the page on our website. (district32rtoero.ca).</w:t>
      </w:r>
    </w:p>
    <w:p w14:paraId="108F715B" w14:textId="77777777" w:rsidR="009870C6" w:rsidRDefault="00D3590E">
      <w:pPr>
        <w:pStyle w:val="NormalWeb"/>
        <w:rPr>
          <w:color w:val="000000"/>
        </w:rPr>
      </w:pPr>
      <w:r>
        <w:rPr>
          <w:color w:val="000000"/>
          <w:sz w:val="27"/>
          <w:szCs w:val="27"/>
        </w:rPr>
        <w:t>Beginn</w:t>
      </w:r>
      <w:r>
        <w:rPr>
          <w:color w:val="000000"/>
          <w:sz w:val="27"/>
          <w:szCs w:val="27"/>
          <w:lang w:val="en-CA"/>
        </w:rPr>
        <w:t>ing</w:t>
      </w:r>
      <w:r>
        <w:rPr>
          <w:color w:val="000000"/>
          <w:sz w:val="27"/>
          <w:szCs w:val="27"/>
        </w:rPr>
        <w:t xml:space="preserve"> next month your new Facebook administrator will be</w:t>
      </w:r>
      <w:r>
        <w:rPr>
          <w:color w:val="000000"/>
          <w:sz w:val="27"/>
          <w:szCs w:val="27"/>
          <w:lang w:val="en-CA"/>
        </w:rPr>
        <w:t xml:space="preserve"> Caroll Carkner.</w:t>
      </w:r>
      <w:r>
        <w:rPr>
          <w:color w:val="000000"/>
          <w:lang w:val="en-CA"/>
        </w:rPr>
        <w:t xml:space="preserve">            </w:t>
      </w:r>
      <w:r>
        <w:rPr>
          <w:color w:val="000000"/>
          <w:lang w:val="en-CA"/>
        </w:rPr>
        <w:t xml:space="preserve">                                                                                                               </w:t>
      </w:r>
    </w:p>
    <w:p w14:paraId="108F715C" w14:textId="77777777" w:rsidR="009870C6" w:rsidRDefault="00D3590E">
      <w:pPr>
        <w:pStyle w:val="NoSpacing"/>
        <w:rPr>
          <w:rFonts w:ascii="Times New Roman" w:hAnsi="Times New Roman" w:cs="Times New Roman"/>
          <w:bCs/>
          <w:sz w:val="24"/>
          <w:szCs w:val="24"/>
          <w:lang w:val="en-CA"/>
        </w:rPr>
      </w:pPr>
      <w:r>
        <w:rPr>
          <w:rFonts w:ascii="Times New Roman" w:hAnsi="Times New Roman" w:cs="Times New Roman"/>
          <w:b/>
          <w:sz w:val="24"/>
          <w:szCs w:val="24"/>
          <w:lang w:val="en-CA"/>
        </w:rPr>
        <w:t>C- PAC</w:t>
      </w:r>
      <w:r>
        <w:rPr>
          <w:rFonts w:ascii="Times New Roman" w:hAnsi="Times New Roman" w:cs="Times New Roman"/>
          <w:bCs/>
          <w:sz w:val="24"/>
          <w:szCs w:val="24"/>
          <w:lang w:val="en-CA"/>
        </w:rPr>
        <w:t xml:space="preserve"> - Richard James</w:t>
      </w:r>
      <w:r>
        <w:rPr>
          <w:rFonts w:ascii="Times New Roman" w:hAnsi="Times New Roman" w:cs="Times New Roman"/>
          <w:b/>
          <w:sz w:val="24"/>
          <w:szCs w:val="24"/>
          <w:lang w:val="en-CA"/>
        </w:rPr>
        <w:t xml:space="preserve">- </w:t>
      </w:r>
      <w:r>
        <w:rPr>
          <w:rFonts w:ascii="Times New Roman" w:hAnsi="Times New Roman" w:cs="Times New Roman"/>
          <w:bCs/>
          <w:sz w:val="24"/>
          <w:szCs w:val="24"/>
          <w:lang w:val="en-CA"/>
        </w:rPr>
        <w:t>see report in handout</w:t>
      </w:r>
    </w:p>
    <w:p w14:paraId="108F715D" w14:textId="77777777" w:rsidR="009870C6" w:rsidRDefault="009870C6">
      <w:pPr>
        <w:pStyle w:val="NoSpacing"/>
        <w:rPr>
          <w:rFonts w:ascii="Times New Roman" w:hAnsi="Times New Roman" w:cs="Times New Roman"/>
          <w:bCs/>
          <w:sz w:val="24"/>
          <w:szCs w:val="24"/>
          <w:lang w:val="en-CA"/>
        </w:rPr>
      </w:pPr>
    </w:p>
    <w:p w14:paraId="108F715E" w14:textId="77777777" w:rsidR="009870C6" w:rsidRDefault="00D3590E">
      <w:pPr>
        <w:pStyle w:val="NoSpacing"/>
        <w:numPr>
          <w:ilvl w:val="0"/>
          <w:numId w:val="5"/>
        </w:numPr>
        <w:rPr>
          <w:rFonts w:ascii="Times New Roman" w:hAnsi="Times New Roman" w:cs="Times New Roman"/>
          <w:bCs/>
          <w:sz w:val="24"/>
          <w:szCs w:val="24"/>
          <w:lang w:val="en-CA"/>
        </w:rPr>
      </w:pPr>
      <w:r>
        <w:rPr>
          <w:rFonts w:ascii="Times New Roman" w:hAnsi="Times New Roman" w:cs="Times New Roman"/>
          <w:b/>
          <w:sz w:val="24"/>
          <w:szCs w:val="24"/>
          <w:lang w:val="en-CA"/>
        </w:rPr>
        <w:t>RTO FOUNDATION -</w:t>
      </w:r>
      <w:r>
        <w:rPr>
          <w:rFonts w:ascii="Times New Roman" w:hAnsi="Times New Roman" w:cs="Times New Roman"/>
          <w:bCs/>
          <w:sz w:val="24"/>
          <w:szCs w:val="24"/>
          <w:lang w:val="en-CA"/>
        </w:rPr>
        <w:t xml:space="preserve"> Dorothy Kinkaid</w:t>
      </w:r>
      <w:r>
        <w:rPr>
          <w:rFonts w:ascii="Times New Roman" w:hAnsi="Times New Roman" w:cs="Times New Roman"/>
          <w:b/>
          <w:sz w:val="24"/>
          <w:szCs w:val="24"/>
          <w:lang w:val="en-CA"/>
        </w:rPr>
        <w:t xml:space="preserve"> </w:t>
      </w:r>
    </w:p>
    <w:p w14:paraId="108F715F" w14:textId="77777777" w:rsidR="009870C6" w:rsidRDefault="009870C6">
      <w:pPr>
        <w:pStyle w:val="NormalWeb"/>
        <w:spacing w:before="0" w:beforeAutospacing="0" w:after="0" w:afterAutospacing="0"/>
        <w:ind w:right="240"/>
        <w:rPr>
          <w:rFonts w:ascii="Calibri" w:hAnsi="Calibri" w:cs="Calibri"/>
          <w:sz w:val="22"/>
          <w:szCs w:val="22"/>
        </w:rPr>
      </w:pPr>
    </w:p>
    <w:p w14:paraId="108F7160" w14:textId="77777777" w:rsidR="009870C6" w:rsidRDefault="00D3590E">
      <w:pPr>
        <w:pStyle w:val="NormalWeb"/>
        <w:spacing w:before="0" w:beforeAutospacing="0" w:after="0" w:afterAutospacing="0"/>
        <w:ind w:left="78" w:right="240"/>
      </w:pPr>
      <w:r>
        <w:rPr>
          <w:rFonts w:eastAsia="Segoe UI"/>
          <w:color w:val="424242"/>
          <w:shd w:val="clear" w:color="auto" w:fill="FAFAFA"/>
        </w:rPr>
        <w:t xml:space="preserve">The vision of the Foundation  is to provide seniors the </w:t>
      </w:r>
      <w:r>
        <w:rPr>
          <w:rFonts w:eastAsia="Segoe UI"/>
          <w:color w:val="424242"/>
          <w:shd w:val="clear" w:color="auto" w:fill="FAFAFA"/>
        </w:rPr>
        <w:t>right to live with dignity and respect. Programs, research, and training that support healthy, active aging  for all Canadians is a focus of the Foundation. The cumulative value of all grants improve senior’s health care, end social isolation, and combat a</w:t>
      </w:r>
      <w:r>
        <w:rPr>
          <w:rFonts w:eastAsia="Segoe UI"/>
          <w:color w:val="424242"/>
          <w:shd w:val="clear" w:color="auto" w:fill="FAFAFA"/>
        </w:rPr>
        <w:t>geism.</w:t>
      </w:r>
    </w:p>
    <w:p w14:paraId="108F7161" w14:textId="77777777" w:rsidR="009870C6" w:rsidRDefault="00D3590E">
      <w:pPr>
        <w:pStyle w:val="NormalWeb"/>
        <w:spacing w:before="0" w:beforeAutospacing="0" w:after="0" w:afterAutospacing="0"/>
        <w:ind w:left="78" w:right="240"/>
      </w:pPr>
      <w:r>
        <w:rPr>
          <w:rFonts w:eastAsia="Segoe UI"/>
          <w:color w:val="424242"/>
          <w:shd w:val="clear" w:color="auto" w:fill="FAFAFA"/>
        </w:rPr>
        <w:t> </w:t>
      </w:r>
    </w:p>
    <w:p w14:paraId="108F7162" w14:textId="77777777" w:rsidR="009870C6" w:rsidRDefault="00D3590E">
      <w:pPr>
        <w:pStyle w:val="NormalWeb"/>
        <w:spacing w:before="0" w:beforeAutospacing="0" w:after="0" w:afterAutospacing="0"/>
        <w:ind w:left="78" w:right="240"/>
      </w:pPr>
      <w:r>
        <w:rPr>
          <w:rFonts w:eastAsia="Segoe UI"/>
          <w:color w:val="424242"/>
          <w:shd w:val="clear" w:color="auto" w:fill="FAFAFA"/>
        </w:rPr>
        <w:t>In 2023 the Foundation took the opportunity to update and streamline the granting process. The result is a relaunched granting program that has simplified the application process, broadened its  scope  to a wider variety of project proposals and s</w:t>
      </w:r>
      <w:r>
        <w:rPr>
          <w:rFonts w:eastAsia="Segoe UI"/>
          <w:color w:val="424242"/>
          <w:shd w:val="clear" w:color="auto" w:fill="FAFAFA"/>
        </w:rPr>
        <w:t>treamlined the work of the peer reviewers. Since  its inception in 2011 the RTOERO Foundation has focussed the bulk of its efforts on raising funds to support the annual grant program. The cumulative value of all grants awarded is $557,333.</w:t>
      </w:r>
    </w:p>
    <w:p w14:paraId="108F7163" w14:textId="77777777" w:rsidR="009870C6" w:rsidRDefault="00D3590E">
      <w:pPr>
        <w:pStyle w:val="NormalWeb"/>
        <w:spacing w:before="0" w:beforeAutospacing="0" w:after="0" w:afterAutospacing="0"/>
        <w:ind w:left="78" w:right="240"/>
      </w:pPr>
      <w:r>
        <w:rPr>
          <w:rFonts w:eastAsia="Segoe UI"/>
          <w:color w:val="424242"/>
          <w:shd w:val="clear" w:color="auto" w:fill="FAFAFA"/>
        </w:rPr>
        <w:t>Social isolatio</w:t>
      </w:r>
      <w:r>
        <w:rPr>
          <w:rFonts w:eastAsia="Segoe UI"/>
          <w:color w:val="424242"/>
          <w:shd w:val="clear" w:color="auto" w:fill="FAFAFA"/>
        </w:rPr>
        <w:t>n research grants totalled $357,939 and geriatric research grants was $199,394. The vast majority of funding that supports the Foundation comes from individual donors and RTOERO districts. Without generous donations from members, the Foundation could not s</w:t>
      </w:r>
      <w:r>
        <w:rPr>
          <w:rFonts w:eastAsia="Segoe UI"/>
          <w:color w:val="424242"/>
          <w:shd w:val="clear" w:color="auto" w:fill="FAFAFA"/>
        </w:rPr>
        <w:t>upport the innovative research and community programming that we are proud of making possible.</w:t>
      </w:r>
    </w:p>
    <w:p w14:paraId="108F7164" w14:textId="77777777" w:rsidR="009870C6" w:rsidRDefault="009870C6">
      <w:pPr>
        <w:pStyle w:val="NoSpacing"/>
        <w:rPr>
          <w:rFonts w:ascii="Times New Roman" w:hAnsi="Times New Roman" w:cs="Times New Roman"/>
          <w:bCs/>
          <w:sz w:val="24"/>
          <w:szCs w:val="24"/>
          <w:lang w:val="en-CA"/>
        </w:rPr>
      </w:pPr>
    </w:p>
    <w:p w14:paraId="108F7165" w14:textId="77777777" w:rsidR="009870C6" w:rsidRDefault="00D3590E">
      <w:pPr>
        <w:pStyle w:val="NoSpacing"/>
        <w:numPr>
          <w:ilvl w:val="0"/>
          <w:numId w:val="5"/>
        </w:numPr>
        <w:rPr>
          <w:rFonts w:ascii="Times New Roman" w:hAnsi="Times New Roman" w:cs="Times New Roman"/>
          <w:bCs/>
          <w:sz w:val="24"/>
          <w:szCs w:val="24"/>
          <w:lang w:val="en-CA"/>
        </w:rPr>
      </w:pPr>
      <w:r>
        <w:rPr>
          <w:rFonts w:ascii="Times New Roman" w:hAnsi="Times New Roman" w:cs="Times New Roman"/>
          <w:b/>
          <w:sz w:val="24"/>
          <w:szCs w:val="24"/>
          <w:lang w:val="en-CA"/>
        </w:rPr>
        <w:t xml:space="preserve">SOCIAl - </w:t>
      </w:r>
      <w:r>
        <w:rPr>
          <w:rFonts w:ascii="Times New Roman" w:hAnsi="Times New Roman" w:cs="Times New Roman"/>
          <w:bCs/>
          <w:sz w:val="24"/>
          <w:szCs w:val="24"/>
          <w:lang w:val="en-CA"/>
        </w:rPr>
        <w:t>Jill Cass, Sandy Rainey See report</w:t>
      </w:r>
    </w:p>
    <w:p w14:paraId="108F7166" w14:textId="77777777" w:rsidR="009870C6" w:rsidRDefault="009870C6">
      <w:pPr>
        <w:pStyle w:val="NoSpacing"/>
        <w:rPr>
          <w:rFonts w:ascii="SimSun" w:eastAsia="SimSun" w:hAnsi="SimSun" w:cs="SimSun"/>
          <w:sz w:val="24"/>
          <w:szCs w:val="24"/>
          <w:lang w:val="en-CA"/>
        </w:rPr>
      </w:pPr>
    </w:p>
    <w:p w14:paraId="108F7167" w14:textId="77777777" w:rsidR="009870C6" w:rsidRDefault="00D3590E">
      <w:pPr>
        <w:pStyle w:val="NoSpacing"/>
        <w:numPr>
          <w:ilvl w:val="0"/>
          <w:numId w:val="6"/>
        </w:numPr>
        <w:ind w:left="120" w:hangingChars="50" w:hanging="120"/>
        <w:rPr>
          <w:rFonts w:ascii="Times New Roman" w:hAnsi="Times New Roman" w:cs="Times New Roman"/>
          <w:b/>
          <w:bCs/>
          <w:color w:val="000000"/>
          <w:sz w:val="24"/>
          <w:szCs w:val="24"/>
        </w:rPr>
      </w:pPr>
      <w:r>
        <w:rPr>
          <w:rFonts w:ascii="Times New Roman" w:hAnsi="Times New Roman" w:cs="Times New Roman"/>
          <w:b/>
          <w:sz w:val="24"/>
          <w:szCs w:val="24"/>
          <w:lang w:val="en-CA"/>
        </w:rPr>
        <w:t>GOODWILL -</w:t>
      </w:r>
      <w:r>
        <w:rPr>
          <w:rFonts w:ascii="Times New Roman" w:hAnsi="Times New Roman" w:cs="Times New Roman"/>
          <w:bCs/>
          <w:sz w:val="24"/>
          <w:szCs w:val="24"/>
          <w:lang w:val="en-CA"/>
        </w:rPr>
        <w:t xml:space="preserve"> Melanie Beaupre. Eileen Rainey</w:t>
      </w:r>
      <w:r>
        <w:rPr>
          <w:rFonts w:ascii="Times New Roman" w:hAnsi="Times New Roman" w:cs="Times New Roman"/>
          <w:color w:val="000000"/>
          <w:sz w:val="24"/>
          <w:szCs w:val="24"/>
          <w:lang w:val="en-CA"/>
        </w:rPr>
        <w:t xml:space="preserve">  </w:t>
      </w:r>
      <w:r>
        <w:rPr>
          <w:rFonts w:ascii="Times New Roman" w:hAnsi="Times New Roman" w:cs="Times New Roman"/>
          <w:color w:val="000000"/>
          <w:sz w:val="24"/>
          <w:szCs w:val="24"/>
          <w:lang w:val="en-CA"/>
        </w:rPr>
        <w:t xml:space="preserve">                                                                        </w:t>
      </w:r>
      <w:r>
        <w:rPr>
          <w:rFonts w:ascii="Times New Roman" w:hAnsi="Times New Roman" w:cs="Times New Roman"/>
          <w:color w:val="000000"/>
          <w:sz w:val="24"/>
          <w:szCs w:val="24"/>
          <w:lang w:val="en-CA"/>
        </w:rPr>
        <w:t xml:space="preserve">                                                                                                                                                         </w:t>
      </w:r>
    </w:p>
    <w:p w14:paraId="108F7168" w14:textId="77777777" w:rsidR="009870C6" w:rsidRDefault="00D3590E">
      <w:pPr>
        <w:pStyle w:val="NormalWeb"/>
        <w:rPr>
          <w:color w:val="000000"/>
          <w:sz w:val="27"/>
          <w:szCs w:val="27"/>
        </w:rPr>
      </w:pPr>
      <w:r>
        <w:rPr>
          <w:b/>
          <w:bCs/>
          <w:color w:val="000000"/>
          <w:sz w:val="27"/>
          <w:szCs w:val="27"/>
        </w:rPr>
        <w:t>November:</w:t>
      </w:r>
      <w:r>
        <w:rPr>
          <w:b/>
          <w:bCs/>
          <w:color w:val="000000"/>
          <w:sz w:val="27"/>
          <w:szCs w:val="27"/>
          <w:lang w:val="en-CA"/>
        </w:rPr>
        <w:t xml:space="preserve">                                                                                                         </w:t>
      </w:r>
      <w:r>
        <w:rPr>
          <w:color w:val="000000"/>
          <w:sz w:val="27"/>
          <w:szCs w:val="27"/>
        </w:rPr>
        <w:t>Birthdays: 4 birthday cards were sent and flowers given to Bernard Cayen and Wyman Bradford for special birthdays</w:t>
      </w:r>
    </w:p>
    <w:p w14:paraId="108F7169" w14:textId="77777777" w:rsidR="009870C6" w:rsidRDefault="00D3590E">
      <w:pPr>
        <w:pStyle w:val="NormalWeb"/>
        <w:rPr>
          <w:color w:val="000000"/>
          <w:sz w:val="27"/>
          <w:szCs w:val="27"/>
          <w:lang w:val="en-CA"/>
        </w:rPr>
      </w:pPr>
      <w:r>
        <w:rPr>
          <w:color w:val="000000"/>
          <w:sz w:val="27"/>
          <w:szCs w:val="27"/>
        </w:rPr>
        <w:t xml:space="preserve">Condolences: Carol Carmichael on the </w:t>
      </w:r>
      <w:r>
        <w:rPr>
          <w:color w:val="000000"/>
          <w:sz w:val="27"/>
          <w:szCs w:val="27"/>
        </w:rPr>
        <w:t>passing of her mother and to John DeSerres who lost his brother George</w:t>
      </w:r>
      <w:r>
        <w:rPr>
          <w:color w:val="000000"/>
          <w:sz w:val="27"/>
          <w:szCs w:val="27"/>
          <w:lang w:val="en-CA"/>
        </w:rPr>
        <w:t xml:space="preserve">                                                                                     </w:t>
      </w:r>
    </w:p>
    <w:p w14:paraId="108F716A" w14:textId="77777777" w:rsidR="009870C6" w:rsidRDefault="00D3590E">
      <w:pPr>
        <w:pStyle w:val="NormalWeb"/>
        <w:rPr>
          <w:color w:val="000000"/>
          <w:sz w:val="27"/>
          <w:szCs w:val="27"/>
        </w:rPr>
      </w:pPr>
      <w:r>
        <w:rPr>
          <w:b/>
          <w:bCs/>
          <w:color w:val="000000"/>
          <w:sz w:val="27"/>
          <w:szCs w:val="27"/>
        </w:rPr>
        <w:t>December:</w:t>
      </w:r>
      <w:r>
        <w:rPr>
          <w:b/>
          <w:bCs/>
          <w:color w:val="000000"/>
          <w:sz w:val="27"/>
          <w:szCs w:val="27"/>
          <w:lang w:val="en-CA"/>
        </w:rPr>
        <w:t xml:space="preserve">                                                                                           </w:t>
      </w:r>
      <w:r>
        <w:rPr>
          <w:b/>
          <w:bCs/>
          <w:color w:val="000000"/>
          <w:sz w:val="27"/>
          <w:szCs w:val="27"/>
          <w:lang w:val="en-CA"/>
        </w:rPr>
        <w:t xml:space="preserve">              </w:t>
      </w:r>
      <w:r>
        <w:rPr>
          <w:color w:val="000000"/>
          <w:sz w:val="27"/>
          <w:szCs w:val="27"/>
        </w:rPr>
        <w:t>Birthdays: 6 birthday cards were sent</w:t>
      </w:r>
      <w:r>
        <w:rPr>
          <w:color w:val="000000"/>
          <w:sz w:val="27"/>
          <w:szCs w:val="27"/>
          <w:lang w:val="en-CA"/>
        </w:rPr>
        <w:t xml:space="preserve">                                                            </w:t>
      </w:r>
      <w:r>
        <w:rPr>
          <w:color w:val="000000"/>
          <w:sz w:val="27"/>
          <w:szCs w:val="27"/>
        </w:rPr>
        <w:t>Condolences: Donna Lafrance on the passing of her niece, Chantal Lafrance-Boudreau</w:t>
      </w:r>
    </w:p>
    <w:p w14:paraId="108F716B" w14:textId="77777777" w:rsidR="009870C6" w:rsidRDefault="00D3590E">
      <w:pPr>
        <w:pStyle w:val="NormalWeb"/>
        <w:rPr>
          <w:color w:val="000000"/>
          <w:sz w:val="27"/>
          <w:szCs w:val="27"/>
        </w:rPr>
      </w:pPr>
      <w:r>
        <w:rPr>
          <w:color w:val="000000"/>
          <w:sz w:val="27"/>
          <w:szCs w:val="27"/>
        </w:rPr>
        <w:t>80 Christmas cards were mailed to those 70+ and 24 Christmas g</w:t>
      </w:r>
      <w:r>
        <w:rPr>
          <w:color w:val="000000"/>
          <w:sz w:val="27"/>
          <w:szCs w:val="27"/>
        </w:rPr>
        <w:t>ifts were sent to those 80+</w:t>
      </w:r>
      <w:r>
        <w:rPr>
          <w:color w:val="000000"/>
          <w:sz w:val="27"/>
          <w:szCs w:val="27"/>
          <w:lang w:val="en-CA"/>
        </w:rPr>
        <w:t xml:space="preserve">                                                                                                                       </w:t>
      </w:r>
      <w:r>
        <w:rPr>
          <w:color w:val="000000"/>
          <w:sz w:val="27"/>
          <w:szCs w:val="27"/>
        </w:rPr>
        <w:t>Get Well: Shari Baldwin for a speedy recovery from knee surgery</w:t>
      </w:r>
      <w:r>
        <w:rPr>
          <w:color w:val="000000"/>
          <w:sz w:val="27"/>
          <w:szCs w:val="27"/>
          <w:lang w:val="en-CA"/>
        </w:rPr>
        <w:t xml:space="preserve">             </w:t>
      </w:r>
      <w:r>
        <w:rPr>
          <w:color w:val="000000"/>
          <w:sz w:val="27"/>
          <w:szCs w:val="27"/>
        </w:rPr>
        <w:t>Correspondence: Nancy MacGregor th</w:t>
      </w:r>
      <w:r>
        <w:rPr>
          <w:color w:val="000000"/>
          <w:sz w:val="27"/>
          <w:szCs w:val="27"/>
        </w:rPr>
        <w:t>anking us for her Christmas present</w:t>
      </w:r>
    </w:p>
    <w:p w14:paraId="108F716C" w14:textId="77777777" w:rsidR="009870C6" w:rsidRDefault="00D3590E">
      <w:pPr>
        <w:pStyle w:val="NormalWeb"/>
        <w:rPr>
          <w:color w:val="000000"/>
          <w:sz w:val="27"/>
          <w:szCs w:val="27"/>
        </w:rPr>
      </w:pPr>
      <w:r>
        <w:rPr>
          <w:b/>
          <w:bCs/>
          <w:color w:val="000000"/>
          <w:sz w:val="27"/>
          <w:szCs w:val="27"/>
        </w:rPr>
        <w:t>January:</w:t>
      </w:r>
      <w:r>
        <w:rPr>
          <w:b/>
          <w:bCs/>
          <w:color w:val="000000"/>
          <w:sz w:val="27"/>
          <w:szCs w:val="27"/>
          <w:lang w:val="en-CA"/>
        </w:rPr>
        <w:t xml:space="preserve">                                                                                                            </w:t>
      </w:r>
      <w:r>
        <w:rPr>
          <w:color w:val="000000"/>
          <w:sz w:val="27"/>
          <w:szCs w:val="27"/>
        </w:rPr>
        <w:t>Birthdays: 1 card was sent plus flowers for a special birthday for Helen McCormick</w:t>
      </w:r>
      <w:r>
        <w:rPr>
          <w:color w:val="000000"/>
          <w:sz w:val="27"/>
          <w:szCs w:val="27"/>
          <w:lang w:val="en-CA"/>
        </w:rPr>
        <w:t xml:space="preserve">    </w:t>
      </w:r>
      <w:r>
        <w:rPr>
          <w:color w:val="000000"/>
          <w:sz w:val="27"/>
          <w:szCs w:val="27"/>
        </w:rPr>
        <w:t>Condolences: Audrey Amell who lost a sister-in-law</w:t>
      </w:r>
    </w:p>
    <w:p w14:paraId="108F716D" w14:textId="77777777" w:rsidR="009870C6" w:rsidRDefault="00D3590E">
      <w:pPr>
        <w:pStyle w:val="NormalWeb"/>
        <w:rPr>
          <w:color w:val="000000"/>
          <w:sz w:val="27"/>
          <w:szCs w:val="27"/>
        </w:rPr>
      </w:pPr>
      <w:r>
        <w:rPr>
          <w:b/>
          <w:bCs/>
          <w:color w:val="000000"/>
          <w:sz w:val="27"/>
          <w:szCs w:val="27"/>
        </w:rPr>
        <w:t>February</w:t>
      </w:r>
      <w:r>
        <w:rPr>
          <w:color w:val="000000"/>
          <w:sz w:val="27"/>
          <w:szCs w:val="27"/>
        </w:rPr>
        <w:t>:</w:t>
      </w:r>
      <w:r>
        <w:rPr>
          <w:color w:val="000000"/>
          <w:sz w:val="27"/>
          <w:szCs w:val="27"/>
          <w:lang w:val="en-CA"/>
        </w:rPr>
        <w:t xml:space="preserve">  </w:t>
      </w:r>
      <w:r>
        <w:rPr>
          <w:color w:val="000000"/>
          <w:sz w:val="27"/>
          <w:szCs w:val="27"/>
          <w:lang w:val="en-CA"/>
        </w:rPr>
        <w:t xml:space="preserve">                                                                                                        </w:t>
      </w:r>
      <w:r>
        <w:rPr>
          <w:color w:val="000000"/>
          <w:sz w:val="27"/>
          <w:szCs w:val="27"/>
        </w:rPr>
        <w:t>Birthdays: 3 birthday cards were sent</w:t>
      </w:r>
    </w:p>
    <w:p w14:paraId="108F716E" w14:textId="77777777" w:rsidR="009870C6" w:rsidRDefault="00D3590E">
      <w:pPr>
        <w:pStyle w:val="NormalWeb"/>
        <w:rPr>
          <w:color w:val="000000"/>
          <w:sz w:val="27"/>
          <w:szCs w:val="27"/>
        </w:rPr>
      </w:pPr>
      <w:r>
        <w:rPr>
          <w:b/>
          <w:bCs/>
          <w:color w:val="000000"/>
          <w:sz w:val="27"/>
          <w:szCs w:val="27"/>
        </w:rPr>
        <w:t>March:</w:t>
      </w:r>
      <w:r>
        <w:rPr>
          <w:b/>
          <w:bCs/>
          <w:color w:val="000000"/>
          <w:sz w:val="27"/>
          <w:szCs w:val="27"/>
          <w:lang w:val="en-CA"/>
        </w:rPr>
        <w:t xml:space="preserve">                                                                                                            </w:t>
      </w:r>
      <w:r>
        <w:rPr>
          <w:b/>
          <w:bCs/>
          <w:color w:val="000000"/>
          <w:sz w:val="27"/>
          <w:szCs w:val="27"/>
          <w:lang w:val="en-CA"/>
        </w:rPr>
        <w:t xml:space="preserve">   </w:t>
      </w:r>
      <w:r>
        <w:rPr>
          <w:color w:val="000000"/>
          <w:sz w:val="27"/>
          <w:szCs w:val="27"/>
        </w:rPr>
        <w:t>Birthdays: 4 birthday cards were sent</w:t>
      </w:r>
    </w:p>
    <w:p w14:paraId="108F716F" w14:textId="77777777" w:rsidR="009870C6" w:rsidRDefault="00D3590E">
      <w:pPr>
        <w:pStyle w:val="NormalWeb"/>
        <w:rPr>
          <w:color w:val="000000"/>
          <w:sz w:val="27"/>
          <w:szCs w:val="27"/>
        </w:rPr>
      </w:pPr>
      <w:r>
        <w:rPr>
          <w:b/>
          <w:bCs/>
          <w:color w:val="000000"/>
          <w:sz w:val="27"/>
          <w:szCs w:val="27"/>
        </w:rPr>
        <w:t>Apri</w:t>
      </w:r>
      <w:r>
        <w:rPr>
          <w:color w:val="000000"/>
          <w:sz w:val="27"/>
          <w:szCs w:val="27"/>
        </w:rPr>
        <w:t>l:</w:t>
      </w:r>
      <w:r>
        <w:rPr>
          <w:color w:val="000000"/>
          <w:sz w:val="27"/>
          <w:szCs w:val="27"/>
          <w:lang w:val="en-CA"/>
        </w:rPr>
        <w:t xml:space="preserve">                                                                                                                 </w:t>
      </w:r>
      <w:r>
        <w:rPr>
          <w:color w:val="000000"/>
          <w:sz w:val="27"/>
          <w:szCs w:val="27"/>
        </w:rPr>
        <w:t xml:space="preserve">Birthdays: Flowers and a card were sent to Susanne Eumicke for a special </w:t>
      </w:r>
      <w:r>
        <w:rPr>
          <w:color w:val="000000"/>
          <w:sz w:val="27"/>
          <w:szCs w:val="27"/>
          <w:lang w:val="en-CA"/>
        </w:rPr>
        <w:t xml:space="preserve">              </w:t>
      </w:r>
      <w:r>
        <w:rPr>
          <w:color w:val="000000"/>
          <w:sz w:val="27"/>
          <w:szCs w:val="27"/>
        </w:rPr>
        <w:t>birthday</w:t>
      </w:r>
      <w:r>
        <w:rPr>
          <w:color w:val="000000"/>
          <w:sz w:val="27"/>
          <w:szCs w:val="27"/>
          <w:lang w:val="en-CA"/>
        </w:rPr>
        <w:t xml:space="preserve"> </w:t>
      </w:r>
      <w:r>
        <w:rPr>
          <w:color w:val="000000"/>
          <w:sz w:val="27"/>
          <w:szCs w:val="27"/>
          <w:lang w:val="en-CA"/>
        </w:rPr>
        <w:t xml:space="preserve">                                                                                                         </w:t>
      </w:r>
      <w:r>
        <w:rPr>
          <w:color w:val="000000"/>
          <w:sz w:val="27"/>
          <w:szCs w:val="27"/>
        </w:rPr>
        <w:t>Condolences: Lisa Jennings on the passing of her mother</w:t>
      </w:r>
      <w:r>
        <w:rPr>
          <w:color w:val="000000"/>
          <w:sz w:val="27"/>
          <w:szCs w:val="27"/>
          <w:lang w:val="en-CA"/>
        </w:rPr>
        <w:t xml:space="preserve">                                                 </w:t>
      </w:r>
      <w:r>
        <w:rPr>
          <w:color w:val="000000"/>
          <w:sz w:val="27"/>
          <w:szCs w:val="27"/>
        </w:rPr>
        <w:t>To the family of Marguerite McCrank</w:t>
      </w:r>
      <w:r>
        <w:rPr>
          <w:color w:val="000000"/>
          <w:sz w:val="27"/>
          <w:szCs w:val="27"/>
          <w:lang w:val="en-CA"/>
        </w:rPr>
        <w:t xml:space="preserve">            </w:t>
      </w:r>
      <w:r>
        <w:rPr>
          <w:color w:val="000000"/>
          <w:sz w:val="27"/>
          <w:szCs w:val="27"/>
          <w:lang w:val="en-CA"/>
        </w:rPr>
        <w:t xml:space="preserve">                                                               </w:t>
      </w:r>
      <w:r>
        <w:rPr>
          <w:color w:val="000000"/>
          <w:sz w:val="27"/>
          <w:szCs w:val="27"/>
        </w:rPr>
        <w:t>To the family of Barb Rutherford</w:t>
      </w:r>
    </w:p>
    <w:p w14:paraId="108F7170" w14:textId="77777777" w:rsidR="009870C6" w:rsidRDefault="00D3590E">
      <w:pPr>
        <w:pStyle w:val="NormalWeb"/>
        <w:rPr>
          <w:color w:val="000000"/>
          <w:sz w:val="27"/>
          <w:szCs w:val="27"/>
        </w:rPr>
      </w:pPr>
      <w:r>
        <w:rPr>
          <w:b/>
          <w:bCs/>
          <w:color w:val="000000"/>
          <w:sz w:val="27"/>
          <w:szCs w:val="27"/>
        </w:rPr>
        <w:t>May:</w:t>
      </w:r>
      <w:r>
        <w:rPr>
          <w:b/>
          <w:bCs/>
          <w:color w:val="000000"/>
          <w:sz w:val="27"/>
          <w:szCs w:val="27"/>
          <w:lang w:val="en-CA"/>
        </w:rPr>
        <w:t xml:space="preserve">                                                                                                                   </w:t>
      </w:r>
      <w:r>
        <w:rPr>
          <w:color w:val="000000"/>
          <w:sz w:val="27"/>
          <w:szCs w:val="27"/>
        </w:rPr>
        <w:t>Birthdays: 2 cards were sent</w:t>
      </w:r>
    </w:p>
    <w:p w14:paraId="108F7171" w14:textId="77777777" w:rsidR="009870C6" w:rsidRDefault="00D3590E">
      <w:pPr>
        <w:pStyle w:val="NormalWeb"/>
        <w:rPr>
          <w:color w:val="000000"/>
          <w:sz w:val="27"/>
          <w:szCs w:val="27"/>
          <w:lang w:val="en-CA"/>
        </w:rPr>
      </w:pPr>
      <w:r>
        <w:rPr>
          <w:b/>
          <w:bCs/>
          <w:color w:val="000000"/>
          <w:sz w:val="27"/>
          <w:szCs w:val="27"/>
        </w:rPr>
        <w:lastRenderedPageBreak/>
        <w:t>June:</w:t>
      </w:r>
      <w:r>
        <w:rPr>
          <w:b/>
          <w:bCs/>
          <w:color w:val="000000"/>
          <w:sz w:val="27"/>
          <w:szCs w:val="27"/>
          <w:lang w:val="en-CA"/>
        </w:rPr>
        <w:t xml:space="preserve">                                                                                                                  </w:t>
      </w:r>
      <w:r>
        <w:rPr>
          <w:color w:val="000000"/>
          <w:sz w:val="27"/>
          <w:szCs w:val="27"/>
        </w:rPr>
        <w:t>Birthdays: 2 cards sent – flowers for Lois Barton’s special birthday t</w:t>
      </w:r>
      <w:r>
        <w:rPr>
          <w:color w:val="000000"/>
          <w:sz w:val="27"/>
          <w:szCs w:val="27"/>
          <w:lang w:val="en-CA"/>
        </w:rPr>
        <w:t>o be given later this month</w:t>
      </w:r>
    </w:p>
    <w:p w14:paraId="108F7172" w14:textId="77777777" w:rsidR="009870C6" w:rsidRDefault="00D3590E">
      <w:pPr>
        <w:pStyle w:val="NormalWeb"/>
        <w:rPr>
          <w:color w:val="000000"/>
          <w:sz w:val="27"/>
          <w:szCs w:val="27"/>
          <w:lang w:val="en-CA"/>
        </w:rPr>
      </w:pPr>
      <w:r>
        <w:rPr>
          <w:color w:val="000000"/>
          <w:sz w:val="27"/>
          <w:szCs w:val="27"/>
          <w:lang w:val="en-CA"/>
        </w:rPr>
        <w:t>C</w:t>
      </w:r>
      <w:r>
        <w:rPr>
          <w:color w:val="000000"/>
          <w:sz w:val="27"/>
          <w:szCs w:val="27"/>
          <w:lang w:val="en-CA"/>
        </w:rPr>
        <w:t>ondolences: To Joan Barnes on the loss of h</w:t>
      </w:r>
      <w:r>
        <w:rPr>
          <w:color w:val="000000"/>
          <w:sz w:val="27"/>
          <w:szCs w:val="27"/>
          <w:lang w:val="en-CA"/>
        </w:rPr>
        <w:t>er partner Jim Walsh</w:t>
      </w:r>
    </w:p>
    <w:p w14:paraId="108F7173" w14:textId="77777777" w:rsidR="009870C6" w:rsidRDefault="00D3590E">
      <w:pPr>
        <w:pStyle w:val="NoSpacing"/>
        <w:numPr>
          <w:ilvl w:val="0"/>
          <w:numId w:val="6"/>
        </w:numPr>
        <w:ind w:left="120" w:hangingChars="50" w:hanging="120"/>
        <w:rPr>
          <w:rFonts w:ascii="Times New Roman" w:hAnsi="Times New Roman" w:cs="Times New Roman"/>
          <w:sz w:val="24"/>
          <w:szCs w:val="24"/>
          <w:lang w:val="en-CA"/>
        </w:rPr>
      </w:pPr>
      <w:r>
        <w:rPr>
          <w:rFonts w:ascii="Times New Roman" w:hAnsi="Times New Roman" w:cs="Times New Roman"/>
          <w:b/>
          <w:bCs/>
          <w:sz w:val="24"/>
          <w:szCs w:val="24"/>
          <w:lang w:val="en-CA"/>
        </w:rPr>
        <w:t>MEMBERSHIP &amp; RECRUITMENT</w:t>
      </w:r>
      <w:r>
        <w:rPr>
          <w:rFonts w:ascii="Times New Roman" w:hAnsi="Times New Roman" w:cs="Times New Roman"/>
          <w:sz w:val="24"/>
          <w:szCs w:val="24"/>
          <w:lang w:val="en-CA"/>
        </w:rPr>
        <w:t xml:space="preserve">- Pauline Sarrazin, Bill Young   </w:t>
      </w:r>
    </w:p>
    <w:p w14:paraId="108F7174" w14:textId="77777777" w:rsidR="009870C6" w:rsidRDefault="00D3590E">
      <w:pPr>
        <w:pStyle w:val="NormalWeb"/>
        <w:rPr>
          <w:b/>
          <w:bCs/>
          <w:lang w:val="en-CA"/>
        </w:rPr>
      </w:pPr>
      <w:r>
        <w:rPr>
          <w:rFonts w:eastAsia="Segoe UI"/>
          <w:color w:val="242424"/>
          <w:shd w:val="clear" w:color="auto" w:fill="FFFFFF"/>
        </w:rPr>
        <w:t>Since October 2022 the following new members have joined:</w:t>
      </w:r>
      <w:r>
        <w:rPr>
          <w:rFonts w:eastAsia="Segoe UI"/>
          <w:color w:val="242424"/>
          <w:shd w:val="clear" w:color="auto" w:fill="FFFFFF"/>
        </w:rPr>
        <w:br/>
        <w:t>&gt;&gt;</w:t>
      </w:r>
      <w:r>
        <w:rPr>
          <w:rFonts w:eastAsia="Segoe UI"/>
          <w:color w:val="242424"/>
          <w:shd w:val="clear" w:color="auto" w:fill="FFFFFF"/>
        </w:rPr>
        <w:br/>
        <w:t>&gt;&gt; 1) Danielle Wackid.  Nov 2022</w:t>
      </w:r>
      <w:r>
        <w:rPr>
          <w:rFonts w:eastAsia="Segoe UI"/>
          <w:color w:val="242424"/>
          <w:shd w:val="clear" w:color="auto" w:fill="FFFFFF"/>
        </w:rPr>
        <w:br/>
        <w:t>&gt;&gt; 2) Lise Théorêt. Dec 2022</w:t>
      </w:r>
      <w:r>
        <w:rPr>
          <w:rFonts w:eastAsia="Segoe UI"/>
          <w:color w:val="242424"/>
          <w:shd w:val="clear" w:color="auto" w:fill="FFFFFF"/>
        </w:rPr>
        <w:br/>
        <w:t>&gt;&gt; 3) Richard Jennings. March 2023</w:t>
      </w:r>
      <w:r>
        <w:rPr>
          <w:rFonts w:eastAsia="Segoe UI"/>
          <w:color w:val="242424"/>
          <w:shd w:val="clear" w:color="auto" w:fill="FFFFFF"/>
        </w:rPr>
        <w:br/>
        <w:t>&gt;&gt; 4) Sylvie Simon.</w:t>
      </w:r>
      <w:r>
        <w:rPr>
          <w:rFonts w:eastAsia="Segoe UI"/>
          <w:color w:val="242424"/>
          <w:shd w:val="clear" w:color="auto" w:fill="FFFFFF"/>
        </w:rPr>
        <w:t xml:space="preserve"> March 2023</w:t>
      </w:r>
      <w:r>
        <w:rPr>
          <w:rFonts w:eastAsia="Segoe UI"/>
          <w:color w:val="242424"/>
          <w:shd w:val="clear" w:color="auto" w:fill="FFFFFF"/>
        </w:rPr>
        <w:br/>
        <w:t>&gt;&gt; 5) George Tomas. March 2023</w:t>
      </w:r>
      <w:r>
        <w:rPr>
          <w:rFonts w:eastAsia="Segoe UI"/>
          <w:color w:val="242424"/>
          <w:shd w:val="clear" w:color="auto" w:fill="FFFFFF"/>
        </w:rPr>
        <w:br/>
        <w:t>&gt;&gt; 6) Scott Hepburn. April 2023</w:t>
      </w:r>
      <w:r>
        <w:rPr>
          <w:rFonts w:eastAsia="Segoe UI"/>
          <w:color w:val="242424"/>
          <w:shd w:val="clear" w:color="auto" w:fill="FFFFFF"/>
        </w:rPr>
        <w:br/>
        <w:t>&gt;&gt;</w:t>
      </w:r>
      <w:r>
        <w:rPr>
          <w:rFonts w:eastAsia="Segoe UI"/>
          <w:color w:val="242424"/>
          <w:shd w:val="clear" w:color="auto" w:fill="FFFFFF"/>
        </w:rPr>
        <w:br/>
        <w:t>&gt;&gt; Sadly we have lost the following members:</w:t>
      </w:r>
      <w:r>
        <w:rPr>
          <w:rFonts w:eastAsia="Segoe UI"/>
          <w:color w:val="242424"/>
          <w:shd w:val="clear" w:color="auto" w:fill="FFFFFF"/>
        </w:rPr>
        <w:br/>
        <w:t>&gt;&gt; 1) Marion Christie- L’Orignal. Nov 2022</w:t>
      </w:r>
      <w:r>
        <w:rPr>
          <w:rFonts w:eastAsia="Segoe UI"/>
          <w:color w:val="242424"/>
          <w:shd w:val="clear" w:color="auto" w:fill="FFFFFF"/>
        </w:rPr>
        <w:br/>
        <w:t>&gt;&gt; 2) Barbara Rutherford- Hawkesbury. May 2023</w:t>
      </w:r>
      <w:r>
        <w:rPr>
          <w:rFonts w:eastAsia="Segoe UI"/>
          <w:color w:val="242424"/>
          <w:shd w:val="clear" w:color="auto" w:fill="FFFFFF"/>
        </w:rPr>
        <w:br/>
        <w:t>&gt;&gt; 3) Margeurite McCrank - Ottawa - April 2</w:t>
      </w:r>
      <w:r>
        <w:rPr>
          <w:rFonts w:eastAsia="Segoe UI"/>
          <w:color w:val="242424"/>
          <w:shd w:val="clear" w:color="auto" w:fill="FFFFFF"/>
        </w:rPr>
        <w:t>023</w:t>
      </w:r>
      <w:r>
        <w:rPr>
          <w:rFonts w:eastAsia="Segoe UI"/>
          <w:color w:val="242424"/>
          <w:shd w:val="clear" w:color="auto" w:fill="FFFFFF"/>
        </w:rPr>
        <w:br/>
        <w:t>&gt;&gt;</w:t>
      </w:r>
      <w:r>
        <w:rPr>
          <w:rFonts w:eastAsia="Segoe UI"/>
          <w:color w:val="242424"/>
          <w:shd w:val="clear" w:color="auto" w:fill="FFFFFF"/>
        </w:rPr>
        <w:br/>
        <w:t>&gt;&gt; We now have 177 retired members and 37 actively employed members.</w:t>
      </w:r>
      <w:r>
        <w:rPr>
          <w:rFonts w:eastAsia="Segoe UI"/>
          <w:color w:val="242424"/>
          <w:shd w:val="clear" w:color="auto" w:fill="FFFFFF"/>
        </w:rPr>
        <w:br/>
        <w:t>&gt;&gt;</w:t>
      </w:r>
      <w:r>
        <w:rPr>
          <w:rFonts w:eastAsia="Segoe UI"/>
          <w:color w:val="242424"/>
          <w:shd w:val="clear" w:color="auto" w:fill="FFFFFF"/>
        </w:rPr>
        <w:br/>
        <w:t xml:space="preserve">&gt;&gt; District 32 had a “Retirement Planning Workshop” on May 24 at Vankleek Hill Collegiate. Stephen Wong from RTOERO,  presented the workshop on Pension &amp; Financial Planning and </w:t>
      </w:r>
      <w:r>
        <w:rPr>
          <w:rFonts w:eastAsia="Segoe UI"/>
          <w:color w:val="242424"/>
          <w:shd w:val="clear" w:color="auto" w:fill="FFFFFF"/>
        </w:rPr>
        <w:t>Health Benefits &amp; Insurance. His presentation was thorough, clear and well received by the 15 participants who were mostly from the eastern section of our district</w:t>
      </w:r>
      <w:r>
        <w:rPr>
          <w:rFonts w:eastAsia="Segoe UI"/>
          <w:color w:val="242424"/>
          <w:shd w:val="clear" w:color="auto" w:fill="FFFFFF"/>
          <w:lang w:val="en-CA"/>
        </w:rPr>
        <w:t>.</w:t>
      </w:r>
    </w:p>
    <w:p w14:paraId="108F7175" w14:textId="77777777" w:rsidR="009870C6" w:rsidRDefault="00D3590E">
      <w:pPr>
        <w:pStyle w:val="NoSpacing"/>
        <w:numPr>
          <w:ilvl w:val="0"/>
          <w:numId w:val="6"/>
        </w:numPr>
        <w:ind w:left="120" w:hangingChars="50" w:hanging="120"/>
        <w:rPr>
          <w:rFonts w:ascii="Times New Roman" w:hAnsi="Times New Roman" w:cs="Times New Roman"/>
          <w:sz w:val="24"/>
          <w:szCs w:val="24"/>
          <w:lang w:val="en-CA"/>
        </w:rPr>
      </w:pPr>
      <w:r>
        <w:rPr>
          <w:rFonts w:ascii="Times New Roman" w:hAnsi="Times New Roman" w:cs="Times New Roman"/>
          <w:b/>
          <w:bCs/>
          <w:sz w:val="24"/>
          <w:szCs w:val="24"/>
          <w:lang w:val="en-CA"/>
        </w:rPr>
        <w:t>MEMBER SERVICES -</w:t>
      </w:r>
      <w:r>
        <w:rPr>
          <w:rFonts w:ascii="Times New Roman" w:hAnsi="Times New Roman" w:cs="Times New Roman"/>
          <w:sz w:val="24"/>
          <w:szCs w:val="24"/>
          <w:lang w:val="en-CA"/>
        </w:rPr>
        <w:t xml:space="preserve"> Anne Marie Farnworth </w:t>
      </w:r>
    </w:p>
    <w:p w14:paraId="108F7176" w14:textId="77777777" w:rsidR="009870C6" w:rsidRDefault="00D3590E">
      <w:pPr>
        <w:pStyle w:val="NormalWeb"/>
        <w:rPr>
          <w:color w:val="000000"/>
          <w:sz w:val="27"/>
          <w:szCs w:val="27"/>
        </w:rPr>
      </w:pPr>
      <w:r>
        <w:rPr>
          <w:color w:val="000000"/>
          <w:sz w:val="27"/>
          <w:szCs w:val="27"/>
          <w:lang w:val="en-CA"/>
        </w:rPr>
        <w:t>O</w:t>
      </w:r>
      <w:r>
        <w:rPr>
          <w:color w:val="000000"/>
          <w:sz w:val="27"/>
          <w:szCs w:val="27"/>
        </w:rPr>
        <w:t xml:space="preserve">ne of the mandates of the Member Services </w:t>
      </w:r>
      <w:r>
        <w:rPr>
          <w:color w:val="000000"/>
          <w:sz w:val="27"/>
          <w:szCs w:val="27"/>
        </w:rPr>
        <w:t xml:space="preserve">Committee is to provide advice regarding member engagement, volunteer recruitment and succession planning. We held a very successful workshop in Toronto in the spring for representatives of all districts. We had a panel discussion with Caroll Carkner from </w:t>
      </w:r>
      <w:r>
        <w:rPr>
          <w:color w:val="000000"/>
          <w:sz w:val="27"/>
          <w:szCs w:val="27"/>
        </w:rPr>
        <w:t>District 32, Morris Tait from District 30 and Stephen Harvey from District 8. They gave us different viewpoints on how their districts encourage their members to participate in events. Our guest speaker was Sammy Feilchenfeld from Volunteer Toronto who exp</w:t>
      </w:r>
      <w:r>
        <w:rPr>
          <w:color w:val="000000"/>
          <w:sz w:val="27"/>
          <w:szCs w:val="27"/>
        </w:rPr>
        <w:t>lained the ways we can entice members to volunteer.</w:t>
      </w:r>
    </w:p>
    <w:p w14:paraId="108F7177" w14:textId="77777777" w:rsidR="009870C6" w:rsidRDefault="00D3590E">
      <w:pPr>
        <w:pStyle w:val="NormalWeb"/>
        <w:rPr>
          <w:color w:val="000000"/>
          <w:sz w:val="27"/>
          <w:szCs w:val="27"/>
        </w:rPr>
      </w:pPr>
      <w:r>
        <w:rPr>
          <w:color w:val="000000"/>
          <w:sz w:val="27"/>
          <w:szCs w:val="27"/>
        </w:rPr>
        <w:t xml:space="preserve">The Ted Talks video on “The Four Phases of Retirement” by Dr. Riley Moynes explains how to reach newly retired members. Attendees of the workshop went home with a copy of the new Volunteer Guide which is </w:t>
      </w:r>
      <w:r>
        <w:rPr>
          <w:color w:val="000000"/>
          <w:sz w:val="27"/>
          <w:szCs w:val="27"/>
        </w:rPr>
        <w:t>an excellent resource for their district.</w:t>
      </w:r>
    </w:p>
    <w:p w14:paraId="108F7178" w14:textId="77777777" w:rsidR="009870C6" w:rsidRDefault="00D3590E">
      <w:pPr>
        <w:pStyle w:val="NormalWeb"/>
        <w:rPr>
          <w:color w:val="000000"/>
          <w:sz w:val="27"/>
          <w:szCs w:val="27"/>
        </w:rPr>
      </w:pPr>
      <w:r>
        <w:rPr>
          <w:color w:val="000000"/>
          <w:sz w:val="27"/>
          <w:szCs w:val="27"/>
        </w:rPr>
        <w:lastRenderedPageBreak/>
        <w:t>This coming year we will continue to focus on the committee’s other two mandates: provision of information regarding important documents and addressing goodwill and social isolation. The Important Documents section</w:t>
      </w:r>
      <w:r>
        <w:rPr>
          <w:color w:val="000000"/>
          <w:sz w:val="27"/>
          <w:szCs w:val="27"/>
        </w:rPr>
        <w:t xml:space="preserve"> on the website contains a fillable Inventory of Important Documents and Contacts. The committee is working on an accessible electronic resource with multiple types of information and links available for members.</w:t>
      </w:r>
    </w:p>
    <w:p w14:paraId="108F7179" w14:textId="77777777" w:rsidR="009870C6" w:rsidRDefault="00D3590E">
      <w:pPr>
        <w:pStyle w:val="NormalWeb"/>
        <w:rPr>
          <w:b/>
          <w:bCs/>
          <w:lang w:val="en-CA"/>
        </w:rPr>
      </w:pPr>
      <w:r>
        <w:rPr>
          <w:color w:val="000000"/>
          <w:sz w:val="27"/>
          <w:szCs w:val="27"/>
        </w:rPr>
        <w:t>A reminder to members to update their conta</w:t>
      </w:r>
      <w:r>
        <w:rPr>
          <w:color w:val="000000"/>
          <w:sz w:val="27"/>
          <w:szCs w:val="27"/>
        </w:rPr>
        <w:t>ct information by emailing membership@rtoero.ca or calling 1-800-361-9888.</w:t>
      </w:r>
    </w:p>
    <w:p w14:paraId="108F717A" w14:textId="77777777" w:rsidR="009870C6" w:rsidRDefault="00D3590E">
      <w:pPr>
        <w:pStyle w:val="NoSpacing"/>
        <w:numPr>
          <w:ilvl w:val="0"/>
          <w:numId w:val="6"/>
        </w:numPr>
        <w:ind w:left="120" w:hangingChars="50" w:hanging="120"/>
        <w:rPr>
          <w:rFonts w:ascii="Times New Roman" w:hAnsi="Times New Roman" w:cs="Times New Roman"/>
          <w:sz w:val="24"/>
          <w:szCs w:val="24"/>
          <w:lang w:val="en-CA"/>
        </w:rPr>
      </w:pPr>
      <w:r>
        <w:rPr>
          <w:rFonts w:ascii="Times New Roman" w:hAnsi="Times New Roman" w:cs="Times New Roman"/>
          <w:b/>
          <w:bCs/>
          <w:sz w:val="24"/>
          <w:szCs w:val="24"/>
          <w:lang w:val="en-CA"/>
        </w:rPr>
        <w:t xml:space="preserve">HEALTH - </w:t>
      </w:r>
      <w:r>
        <w:rPr>
          <w:rFonts w:ascii="Times New Roman" w:hAnsi="Times New Roman" w:cs="Times New Roman"/>
          <w:sz w:val="24"/>
          <w:szCs w:val="24"/>
          <w:lang w:val="en-CA"/>
        </w:rPr>
        <w:t>Ruth Barton-Dempster</w:t>
      </w:r>
    </w:p>
    <w:p w14:paraId="108F717B" w14:textId="77777777" w:rsidR="009870C6" w:rsidRDefault="009870C6">
      <w:pPr>
        <w:pStyle w:val="NoSpacing"/>
        <w:ind w:leftChars="-50" w:left="-110"/>
        <w:rPr>
          <w:rFonts w:ascii="Times New Roman" w:hAnsi="Times New Roman" w:cs="Times New Roman"/>
          <w:sz w:val="24"/>
          <w:szCs w:val="24"/>
          <w:lang w:val="en-CA"/>
        </w:rPr>
      </w:pPr>
    </w:p>
    <w:p w14:paraId="108F717C" w14:textId="77777777" w:rsidR="009870C6" w:rsidRDefault="00D3590E">
      <w:pPr>
        <w:spacing w:after="0"/>
        <w:textAlignment w:val="baseline"/>
        <w:rPr>
          <w:rFonts w:ascii="Times New Roman" w:hAnsi="Times New Roman" w:cs="Times New Roman"/>
        </w:rPr>
      </w:pPr>
      <w:r>
        <w:rPr>
          <w:rFonts w:ascii="Times New Roman" w:eastAsia="SimSun" w:hAnsi="Times New Roman" w:cs="Times New Roman"/>
          <w:sz w:val="24"/>
          <w:szCs w:val="24"/>
          <w:lang w:eastAsia="zh-CN" w:bidi="ar"/>
        </w:rPr>
        <w:t>Here are some highlights from the</w:t>
      </w:r>
      <w:r>
        <w:rPr>
          <w:rFonts w:ascii="Times New Roman" w:eastAsia="SimSun" w:hAnsi="Times New Roman" w:cs="Times New Roman"/>
          <w:sz w:val="24"/>
          <w:szCs w:val="24"/>
          <w:lang w:val="en-CA" w:eastAsia="zh-CN" w:bidi="ar"/>
        </w:rPr>
        <w:t xml:space="preserve"> </w:t>
      </w:r>
      <w:r>
        <w:rPr>
          <w:rFonts w:ascii="Times New Roman" w:eastAsia="SimSun" w:hAnsi="Times New Roman" w:cs="Times New Roman"/>
          <w:sz w:val="24"/>
          <w:szCs w:val="24"/>
          <w:lang w:eastAsia="zh-CN" w:bidi="ar"/>
        </w:rPr>
        <w:t>Health Workshop in Toronto last week.</w:t>
      </w:r>
    </w:p>
    <w:p w14:paraId="108F717D" w14:textId="77777777" w:rsidR="009870C6" w:rsidRDefault="009870C6">
      <w:pPr>
        <w:spacing w:after="0"/>
        <w:textAlignment w:val="baseline"/>
        <w:rPr>
          <w:rFonts w:ascii="Times New Roman" w:hAnsi="Times New Roman" w:cs="Times New Roman"/>
        </w:rPr>
      </w:pPr>
    </w:p>
    <w:p w14:paraId="108F717E" w14:textId="77777777" w:rsidR="009870C6" w:rsidRDefault="00D3590E">
      <w:pPr>
        <w:spacing w:after="0"/>
        <w:textAlignment w:val="baseline"/>
        <w:rPr>
          <w:rFonts w:ascii="Times New Roman" w:hAnsi="Times New Roman" w:cs="Times New Roman"/>
        </w:rPr>
      </w:pPr>
      <w:r>
        <w:rPr>
          <w:rFonts w:ascii="Times New Roman" w:eastAsia="SimSun" w:hAnsi="Times New Roman" w:cs="Times New Roman"/>
          <w:sz w:val="24"/>
          <w:szCs w:val="24"/>
          <w:lang w:eastAsia="zh-CN" w:bidi="ar"/>
        </w:rPr>
        <w:t>RTOERO’s group insurance has a new name!  ENTENTE is the new brand.</w:t>
      </w:r>
    </w:p>
    <w:p w14:paraId="108F717F" w14:textId="77777777" w:rsidR="009870C6" w:rsidRDefault="00D3590E">
      <w:pPr>
        <w:spacing w:after="0"/>
        <w:textAlignment w:val="baseline"/>
        <w:rPr>
          <w:rFonts w:ascii="Times New Roman" w:hAnsi="Times New Roman" w:cs="Times New Roman"/>
        </w:rPr>
      </w:pPr>
      <w:r>
        <w:rPr>
          <w:rFonts w:ascii="Times New Roman" w:eastAsia="SimSun" w:hAnsi="Times New Roman" w:cs="Times New Roman"/>
          <w:sz w:val="24"/>
          <w:szCs w:val="24"/>
          <w:lang w:eastAsia="zh-CN" w:bidi="ar"/>
        </w:rPr>
        <w:t xml:space="preserve">Over </w:t>
      </w:r>
      <w:r>
        <w:rPr>
          <w:rFonts w:ascii="Times New Roman" w:eastAsia="SimSun" w:hAnsi="Times New Roman" w:cs="Times New Roman"/>
          <w:sz w:val="24"/>
          <w:szCs w:val="24"/>
          <w:lang w:eastAsia="zh-CN" w:bidi="ar"/>
        </w:rPr>
        <w:t>the years the extended health care, hospital and dental insurance has been developed by RTOERO but now it has a new name. The services remain the same.</w:t>
      </w:r>
    </w:p>
    <w:p w14:paraId="108F7180" w14:textId="77777777" w:rsidR="009870C6" w:rsidRDefault="009870C6">
      <w:pPr>
        <w:spacing w:after="0"/>
        <w:textAlignment w:val="baseline"/>
        <w:rPr>
          <w:rFonts w:ascii="Times New Roman" w:hAnsi="Times New Roman" w:cs="Times New Roman"/>
        </w:rPr>
      </w:pPr>
    </w:p>
    <w:p w14:paraId="108F7181" w14:textId="77777777" w:rsidR="009870C6" w:rsidRDefault="00D3590E">
      <w:pPr>
        <w:spacing w:after="0"/>
        <w:textAlignment w:val="baseline"/>
        <w:rPr>
          <w:rFonts w:ascii="Times New Roman" w:hAnsi="Times New Roman" w:cs="Times New Roman"/>
        </w:rPr>
      </w:pPr>
      <w:r>
        <w:rPr>
          <w:rFonts w:ascii="Times New Roman" w:eastAsia="SimSun" w:hAnsi="Times New Roman" w:cs="Times New Roman"/>
          <w:sz w:val="24"/>
          <w:szCs w:val="24"/>
          <w:lang w:eastAsia="zh-CN" w:bidi="ar"/>
        </w:rPr>
        <w:t>A new booklet will be mailed out with Renaissance magazine. </w:t>
      </w:r>
    </w:p>
    <w:p w14:paraId="108F7182" w14:textId="77777777" w:rsidR="009870C6" w:rsidRDefault="00D3590E">
      <w:pPr>
        <w:spacing w:after="0"/>
        <w:textAlignment w:val="baseline"/>
        <w:rPr>
          <w:rFonts w:ascii="Times New Roman" w:hAnsi="Times New Roman" w:cs="Times New Roman"/>
        </w:rPr>
      </w:pPr>
      <w:r>
        <w:rPr>
          <w:rFonts w:ascii="Times New Roman" w:eastAsia="SimSun" w:hAnsi="Times New Roman" w:cs="Times New Roman"/>
          <w:sz w:val="24"/>
          <w:szCs w:val="24"/>
          <w:lang w:eastAsia="zh-CN" w:bidi="ar"/>
        </w:rPr>
        <w:t>The booklet is filled with information suc</w:t>
      </w:r>
      <w:r>
        <w:rPr>
          <w:rFonts w:ascii="Times New Roman" w:eastAsia="SimSun" w:hAnsi="Times New Roman" w:cs="Times New Roman"/>
          <w:sz w:val="24"/>
          <w:szCs w:val="24"/>
          <w:lang w:eastAsia="zh-CN" w:bidi="ar"/>
        </w:rPr>
        <w:t>h as how to submit a claim , a summary of claims for travel claims, a chart to explain the difference between cancellation, interruption or delay insurance. Dental insurance , as well as Hospital and Convalescent insurance is covered.</w:t>
      </w:r>
    </w:p>
    <w:p w14:paraId="108F7183" w14:textId="77777777" w:rsidR="009870C6" w:rsidRDefault="00D3590E">
      <w:pPr>
        <w:spacing w:after="0"/>
        <w:textAlignment w:val="baseline"/>
        <w:rPr>
          <w:rFonts w:ascii="Times New Roman" w:hAnsi="Times New Roman" w:cs="Times New Roman"/>
        </w:rPr>
      </w:pPr>
      <w:r>
        <w:rPr>
          <w:rFonts w:ascii="Times New Roman" w:eastAsia="SimSun" w:hAnsi="Times New Roman" w:cs="Times New Roman"/>
          <w:sz w:val="24"/>
          <w:szCs w:val="24"/>
          <w:lang w:eastAsia="zh-CN" w:bidi="ar"/>
        </w:rPr>
        <w:t>The back cover has co</w:t>
      </w:r>
      <w:r>
        <w:rPr>
          <w:rFonts w:ascii="Times New Roman" w:eastAsia="SimSun" w:hAnsi="Times New Roman" w:cs="Times New Roman"/>
          <w:sz w:val="24"/>
          <w:szCs w:val="24"/>
          <w:lang w:eastAsia="zh-CN" w:bidi="ar"/>
        </w:rPr>
        <w:t>ntact information that you may need.</w:t>
      </w:r>
    </w:p>
    <w:p w14:paraId="108F7184" w14:textId="77777777" w:rsidR="009870C6" w:rsidRDefault="009870C6">
      <w:pPr>
        <w:spacing w:after="0"/>
        <w:textAlignment w:val="baseline"/>
        <w:rPr>
          <w:rFonts w:ascii="Times New Roman" w:hAnsi="Times New Roman" w:cs="Times New Roman"/>
        </w:rPr>
      </w:pPr>
    </w:p>
    <w:p w14:paraId="108F7185" w14:textId="77777777" w:rsidR="009870C6" w:rsidRDefault="00D3590E">
      <w:pPr>
        <w:spacing w:after="0"/>
        <w:textAlignment w:val="baseline"/>
        <w:rPr>
          <w:rFonts w:ascii="Times New Roman" w:hAnsi="Times New Roman" w:cs="Times New Roman"/>
        </w:rPr>
      </w:pPr>
      <w:r>
        <w:rPr>
          <w:rFonts w:ascii="Times New Roman" w:eastAsia="SimSun" w:hAnsi="Times New Roman" w:cs="Times New Roman"/>
          <w:sz w:val="24"/>
          <w:szCs w:val="24"/>
          <w:lang w:eastAsia="zh-CN" w:bidi="ar"/>
        </w:rPr>
        <w:t>CLOUDMD.      Has replaced Teledoc and Best Doctors.</w:t>
      </w:r>
    </w:p>
    <w:p w14:paraId="108F7186" w14:textId="77777777" w:rsidR="009870C6" w:rsidRDefault="00D3590E">
      <w:pPr>
        <w:spacing w:after="0"/>
        <w:textAlignment w:val="baseline"/>
        <w:rPr>
          <w:rFonts w:ascii="Times New Roman" w:hAnsi="Times New Roman" w:cs="Times New Roman"/>
        </w:rPr>
      </w:pPr>
      <w:r>
        <w:rPr>
          <w:rFonts w:ascii="Times New Roman" w:eastAsia="SimSun" w:hAnsi="Times New Roman" w:cs="Times New Roman"/>
          <w:sz w:val="24"/>
          <w:szCs w:val="24"/>
          <w:lang w:eastAsia="zh-CN" w:bidi="ar"/>
        </w:rPr>
        <w:t>This service is available to members at no charge and provides a second opinion .</w:t>
      </w:r>
    </w:p>
    <w:p w14:paraId="108F7187" w14:textId="77777777" w:rsidR="009870C6" w:rsidRDefault="00D3590E">
      <w:pPr>
        <w:spacing w:after="0"/>
        <w:textAlignment w:val="baseline"/>
        <w:rPr>
          <w:rFonts w:ascii="Times New Roman" w:hAnsi="Times New Roman" w:cs="Times New Roman"/>
        </w:rPr>
      </w:pPr>
      <w:r>
        <w:rPr>
          <w:rFonts w:ascii="Times New Roman" w:eastAsia="SimSun" w:hAnsi="Times New Roman" w:cs="Times New Roman"/>
          <w:sz w:val="24"/>
          <w:szCs w:val="24"/>
          <w:lang w:eastAsia="zh-CN" w:bidi="ar"/>
        </w:rPr>
        <w:t>A Nurse Care Coordinator gathers your medical records and conducts a review.</w:t>
      </w:r>
    </w:p>
    <w:p w14:paraId="108F7188" w14:textId="77777777" w:rsidR="009870C6" w:rsidRDefault="00D3590E">
      <w:pPr>
        <w:spacing w:after="0"/>
        <w:textAlignment w:val="baseline"/>
        <w:rPr>
          <w:rFonts w:ascii="Times New Roman" w:hAnsi="Times New Roman" w:cs="Times New Roman"/>
        </w:rPr>
      </w:pPr>
      <w:r>
        <w:rPr>
          <w:rFonts w:ascii="Times New Roman" w:eastAsia="SimSun" w:hAnsi="Times New Roman" w:cs="Times New Roman"/>
          <w:sz w:val="24"/>
          <w:szCs w:val="24"/>
          <w:lang w:eastAsia="zh-CN" w:bidi="ar"/>
        </w:rPr>
        <w:t xml:space="preserve">The </w:t>
      </w:r>
      <w:r>
        <w:rPr>
          <w:rFonts w:ascii="Times New Roman" w:eastAsia="SimSun" w:hAnsi="Times New Roman" w:cs="Times New Roman"/>
          <w:sz w:val="24"/>
          <w:szCs w:val="24"/>
          <w:lang w:eastAsia="zh-CN" w:bidi="ar"/>
        </w:rPr>
        <w:t>service is also available to members children, regardless of age and parents.</w:t>
      </w:r>
    </w:p>
    <w:p w14:paraId="108F7189" w14:textId="77777777" w:rsidR="009870C6" w:rsidRDefault="00D3590E">
      <w:pPr>
        <w:spacing w:after="0"/>
        <w:textAlignment w:val="baseline"/>
        <w:rPr>
          <w:rFonts w:ascii="Times New Roman" w:hAnsi="Times New Roman" w:cs="Times New Roman"/>
        </w:rPr>
      </w:pPr>
      <w:r>
        <w:rPr>
          <w:rFonts w:ascii="Times New Roman" w:eastAsia="SimSun" w:hAnsi="Times New Roman" w:cs="Times New Roman"/>
          <w:sz w:val="24"/>
          <w:szCs w:val="24"/>
          <w:lang w:eastAsia="zh-CN" w:bidi="ar"/>
        </w:rPr>
        <w:t>They will work with members diagnosed with cancer or heart issues also</w:t>
      </w:r>
    </w:p>
    <w:p w14:paraId="108F718A" w14:textId="77777777" w:rsidR="009870C6" w:rsidRDefault="009870C6">
      <w:pPr>
        <w:spacing w:after="0"/>
        <w:textAlignment w:val="baseline"/>
        <w:rPr>
          <w:rFonts w:ascii="Times New Roman" w:hAnsi="Times New Roman" w:cs="Times New Roman"/>
        </w:rPr>
      </w:pPr>
    </w:p>
    <w:p w14:paraId="108F718B" w14:textId="77777777" w:rsidR="009870C6" w:rsidRDefault="00D3590E">
      <w:pPr>
        <w:spacing w:after="0"/>
        <w:textAlignment w:val="baseline"/>
        <w:rPr>
          <w:rFonts w:ascii="Times New Roman" w:hAnsi="Times New Roman" w:cs="Times New Roman"/>
        </w:rPr>
      </w:pPr>
      <w:r>
        <w:rPr>
          <w:rFonts w:ascii="Times New Roman" w:eastAsia="SimSun" w:hAnsi="Times New Roman" w:cs="Times New Roman"/>
          <w:sz w:val="24"/>
          <w:szCs w:val="24"/>
          <w:lang w:eastAsia="zh-CN" w:bidi="ar"/>
        </w:rPr>
        <w:t>Global Excel  is our Emergency Medical Travel Plan.</w:t>
      </w:r>
    </w:p>
    <w:p w14:paraId="108F718C" w14:textId="77777777" w:rsidR="009870C6" w:rsidRDefault="00D3590E">
      <w:pPr>
        <w:spacing w:after="0"/>
        <w:textAlignment w:val="baseline"/>
        <w:rPr>
          <w:rFonts w:ascii="Times New Roman" w:hAnsi="Times New Roman" w:cs="Times New Roman"/>
        </w:rPr>
      </w:pPr>
      <w:r>
        <w:rPr>
          <w:rFonts w:ascii="Times New Roman" w:eastAsia="SimSun" w:hAnsi="Times New Roman" w:cs="Times New Roman"/>
          <w:sz w:val="24"/>
          <w:szCs w:val="24"/>
          <w:lang w:eastAsia="zh-CN" w:bidi="ar"/>
        </w:rPr>
        <w:t>If you have an emergency while travelling you must cal</w:t>
      </w:r>
      <w:r>
        <w:rPr>
          <w:rFonts w:ascii="Times New Roman" w:eastAsia="SimSun" w:hAnsi="Times New Roman" w:cs="Times New Roman"/>
          <w:sz w:val="24"/>
          <w:szCs w:val="24"/>
          <w:lang w:eastAsia="zh-CN" w:bidi="ar"/>
        </w:rPr>
        <w:t>l Global Excel immediately in order to access the right level of healthcare. They are available 24 hours a day.</w:t>
      </w:r>
    </w:p>
    <w:p w14:paraId="108F718D" w14:textId="77777777" w:rsidR="009870C6" w:rsidRDefault="00D3590E">
      <w:pPr>
        <w:spacing w:after="0"/>
        <w:textAlignment w:val="baseline"/>
        <w:rPr>
          <w:rFonts w:ascii="Times New Roman" w:hAnsi="Times New Roman" w:cs="Times New Roman"/>
        </w:rPr>
      </w:pPr>
      <w:r>
        <w:rPr>
          <w:rFonts w:ascii="Times New Roman" w:eastAsia="SimSun" w:hAnsi="Times New Roman" w:cs="Times New Roman"/>
          <w:sz w:val="24"/>
          <w:szCs w:val="24"/>
          <w:lang w:eastAsia="zh-CN" w:bidi="ar"/>
        </w:rPr>
        <w:t>Your RTOERO health card has the phone numbers and it’s also available on the back cover of ENTENTE booklet.</w:t>
      </w:r>
    </w:p>
    <w:p w14:paraId="108F718E" w14:textId="77777777" w:rsidR="009870C6" w:rsidRDefault="00D3590E">
      <w:pPr>
        <w:spacing w:after="0"/>
        <w:textAlignment w:val="baseline"/>
        <w:rPr>
          <w:rFonts w:ascii="Times New Roman" w:hAnsi="Times New Roman" w:cs="Times New Roman"/>
        </w:rPr>
      </w:pPr>
      <w:r>
        <w:rPr>
          <w:rFonts w:ascii="Times New Roman" w:eastAsia="SimSun" w:hAnsi="Times New Roman" w:cs="Times New Roman"/>
          <w:sz w:val="24"/>
          <w:szCs w:val="24"/>
          <w:lang w:eastAsia="zh-CN" w:bidi="ar"/>
        </w:rPr>
        <w:t>Also you can call them before travel</w:t>
      </w:r>
      <w:r>
        <w:rPr>
          <w:rFonts w:ascii="Times New Roman" w:eastAsia="SimSun" w:hAnsi="Times New Roman" w:cs="Times New Roman"/>
          <w:sz w:val="24"/>
          <w:szCs w:val="24"/>
          <w:lang w:eastAsia="zh-CN" w:bidi="ar"/>
        </w:rPr>
        <w:t>ling to discuss any concerns or questions you might have.</w:t>
      </w:r>
    </w:p>
    <w:p w14:paraId="108F718F" w14:textId="77777777" w:rsidR="009870C6" w:rsidRDefault="00D3590E">
      <w:pPr>
        <w:pStyle w:val="NormalWeb"/>
        <w:rPr>
          <w:color w:val="000000"/>
          <w:lang w:val="en-CA"/>
        </w:rPr>
      </w:pPr>
      <w:r>
        <w:rPr>
          <w:b/>
          <w:bCs/>
          <w:lang w:val="en-CA"/>
        </w:rPr>
        <w:t>J-</w:t>
      </w:r>
      <w:r>
        <w:rPr>
          <w:b/>
          <w:bCs/>
          <w:color w:val="000000"/>
          <w:lang w:val="en-CA"/>
        </w:rPr>
        <w:t>NOMINATIONS</w:t>
      </w:r>
      <w:r>
        <w:rPr>
          <w:color w:val="000000"/>
          <w:lang w:val="en-CA"/>
        </w:rPr>
        <w:t xml:space="preserve">      David</w:t>
      </w:r>
      <w:r>
        <w:rPr>
          <w:color w:val="000000"/>
          <w:lang w:val="en-CA"/>
        </w:rPr>
        <w:t xml:space="preserve"> Nieman</w:t>
      </w:r>
      <w:r>
        <w:rPr>
          <w:color w:val="000000"/>
          <w:lang w:val="en-CA"/>
        </w:rPr>
        <w:t xml:space="preserve"> &amp; Linda </w:t>
      </w:r>
      <w:r>
        <w:rPr>
          <w:color w:val="000000"/>
          <w:lang w:val="en-CA"/>
        </w:rPr>
        <w:t>MacKinnon</w:t>
      </w:r>
      <w:r>
        <w:rPr>
          <w:color w:val="000000"/>
          <w:lang w:val="en-CA"/>
        </w:rPr>
        <w:t xml:space="preserve"> </w:t>
      </w:r>
    </w:p>
    <w:p w14:paraId="108F7190" w14:textId="77777777" w:rsidR="009870C6" w:rsidRDefault="00D3590E">
      <w:pPr>
        <w:pStyle w:val="NormalWeb"/>
        <w:rPr>
          <w:b/>
          <w:bCs/>
          <w:lang w:val="en-CA"/>
        </w:rPr>
      </w:pPr>
      <w:r>
        <w:rPr>
          <w:color w:val="000000"/>
          <w:lang w:val="en-CA"/>
        </w:rPr>
        <w:t xml:space="preserve">David presented the proposed list of nominations for 2023-2024. Seeing no nominations from the floor, Jill  moved that the nominations be accepted.  Seconded by Pauline.     </w:t>
      </w:r>
      <w:r>
        <w:rPr>
          <w:b/>
          <w:bCs/>
          <w:i/>
          <w:iCs/>
          <w:color w:val="000000"/>
          <w:lang w:val="en-CA"/>
        </w:rPr>
        <w:t>Carried</w:t>
      </w:r>
    </w:p>
    <w:p w14:paraId="108F7191" w14:textId="77777777" w:rsidR="009870C6" w:rsidRDefault="00D3590E">
      <w:pPr>
        <w:pStyle w:val="NoSpacing"/>
        <w:rPr>
          <w:rFonts w:ascii="Times New Roman" w:hAnsi="Times New Roman" w:cs="Times New Roman"/>
          <w:b/>
          <w:bCs/>
          <w:sz w:val="24"/>
          <w:szCs w:val="24"/>
          <w:lang w:val="en-CA"/>
        </w:rPr>
      </w:pPr>
      <w:r>
        <w:rPr>
          <w:rFonts w:ascii="Times New Roman" w:hAnsi="Times New Roman" w:cs="Times New Roman"/>
          <w:b/>
          <w:bCs/>
          <w:sz w:val="24"/>
          <w:szCs w:val="24"/>
          <w:lang w:val="en-CA"/>
        </w:rPr>
        <w:lastRenderedPageBreak/>
        <w:t>10. OTHER BUSINESS</w:t>
      </w:r>
    </w:p>
    <w:p w14:paraId="108F7192" w14:textId="77777777" w:rsidR="009870C6" w:rsidRDefault="009870C6">
      <w:pPr>
        <w:pStyle w:val="NoSpacing"/>
        <w:rPr>
          <w:rFonts w:ascii="Times New Roman" w:hAnsi="Times New Roman" w:cs="Times New Roman"/>
          <w:sz w:val="24"/>
          <w:szCs w:val="24"/>
          <w:lang w:val="en-CA"/>
        </w:rPr>
      </w:pPr>
    </w:p>
    <w:p w14:paraId="108F7193" w14:textId="77777777" w:rsidR="009870C6" w:rsidRDefault="00D3590E">
      <w:pPr>
        <w:pStyle w:val="NoSpacing"/>
        <w:numPr>
          <w:ilvl w:val="0"/>
          <w:numId w:val="7"/>
        </w:numPr>
        <w:rPr>
          <w:rFonts w:ascii="Times New Roman" w:hAnsi="Times New Roman" w:cs="Times New Roman"/>
          <w:sz w:val="24"/>
          <w:szCs w:val="24"/>
          <w:lang w:val="en-CA"/>
        </w:rPr>
      </w:pPr>
      <w:r>
        <w:rPr>
          <w:rFonts w:ascii="Times New Roman" w:hAnsi="Times New Roman" w:cs="Times New Roman"/>
          <w:sz w:val="24"/>
          <w:szCs w:val="24"/>
          <w:lang w:val="en-CA"/>
        </w:rPr>
        <w:t>Update on Pamphlet-  Work on a pamphlet for District 3</w:t>
      </w:r>
      <w:r>
        <w:rPr>
          <w:rFonts w:ascii="Times New Roman" w:hAnsi="Times New Roman" w:cs="Times New Roman"/>
          <w:sz w:val="24"/>
          <w:szCs w:val="24"/>
          <w:lang w:val="en-CA"/>
        </w:rPr>
        <w:t>2 is on going.</w:t>
      </w:r>
    </w:p>
    <w:p w14:paraId="108F7194" w14:textId="77777777" w:rsidR="009870C6" w:rsidRDefault="009870C6">
      <w:pPr>
        <w:pStyle w:val="NoSpacing"/>
        <w:rPr>
          <w:rFonts w:ascii="Times New Roman" w:hAnsi="Times New Roman" w:cs="Times New Roman"/>
          <w:sz w:val="24"/>
          <w:szCs w:val="24"/>
          <w:lang w:val="en-CA"/>
        </w:rPr>
      </w:pPr>
    </w:p>
    <w:p w14:paraId="108F7195" w14:textId="77777777" w:rsidR="009870C6" w:rsidRDefault="00D3590E">
      <w:pPr>
        <w:pStyle w:val="NoSpacing"/>
        <w:numPr>
          <w:ilvl w:val="0"/>
          <w:numId w:val="7"/>
        </w:numPr>
        <w:rPr>
          <w:rFonts w:ascii="Times New Roman" w:hAnsi="Times New Roman" w:cs="Times New Roman"/>
          <w:sz w:val="24"/>
          <w:szCs w:val="24"/>
          <w:lang w:val="en-CA"/>
        </w:rPr>
      </w:pPr>
      <w:r>
        <w:rPr>
          <w:rFonts w:ascii="Times New Roman" w:hAnsi="Times New Roman" w:cs="Times New Roman"/>
          <w:sz w:val="24"/>
          <w:szCs w:val="24"/>
          <w:lang w:val="en-CA"/>
        </w:rPr>
        <w:t>Art Show in Vankleek Hill- A request from Eva Levesque to support Art Show for Seniors at the Vankeek Hill Gallery.</w:t>
      </w:r>
    </w:p>
    <w:p w14:paraId="108F7196" w14:textId="77777777" w:rsidR="009870C6" w:rsidRDefault="009870C6">
      <w:pPr>
        <w:pStyle w:val="NoSpacing"/>
        <w:rPr>
          <w:rFonts w:ascii="Times New Roman" w:hAnsi="Times New Roman" w:cs="Times New Roman"/>
          <w:sz w:val="24"/>
          <w:szCs w:val="24"/>
          <w:lang w:val="en-CA"/>
        </w:rPr>
      </w:pPr>
    </w:p>
    <w:p w14:paraId="108F7197" w14:textId="77777777" w:rsidR="009870C6" w:rsidRDefault="00D3590E">
      <w:pPr>
        <w:pStyle w:val="NoSpacing"/>
        <w:rPr>
          <w:rFonts w:ascii="Times New Roman" w:hAnsi="Times New Roman" w:cs="Times New Roman"/>
          <w:b/>
          <w:bCs/>
          <w:i/>
          <w:iCs/>
          <w:sz w:val="24"/>
          <w:szCs w:val="24"/>
          <w:lang w:val="en-CA"/>
        </w:rPr>
      </w:pPr>
      <w:r>
        <w:rPr>
          <w:rFonts w:ascii="Times New Roman" w:hAnsi="Times New Roman" w:cs="Times New Roman"/>
          <w:sz w:val="24"/>
          <w:szCs w:val="24"/>
          <w:lang w:val="en-CA"/>
        </w:rPr>
        <w:t xml:space="preserve">Motion by by Karin Mode that we support the Art show with a donation of $500.  Seconded by Dave Nieman.      </w:t>
      </w:r>
      <w:r>
        <w:rPr>
          <w:rFonts w:ascii="Times New Roman" w:hAnsi="Times New Roman" w:cs="Times New Roman"/>
          <w:b/>
          <w:bCs/>
          <w:i/>
          <w:iCs/>
          <w:sz w:val="24"/>
          <w:szCs w:val="24"/>
          <w:lang w:val="en-CA"/>
        </w:rPr>
        <w:t xml:space="preserve"> Carried </w:t>
      </w:r>
    </w:p>
    <w:p w14:paraId="108F7198" w14:textId="77777777" w:rsidR="009870C6" w:rsidRDefault="009870C6">
      <w:pPr>
        <w:pStyle w:val="NoSpacing"/>
        <w:rPr>
          <w:rFonts w:ascii="Times New Roman" w:hAnsi="Times New Roman" w:cs="Times New Roman"/>
          <w:i/>
          <w:iCs/>
          <w:sz w:val="24"/>
          <w:szCs w:val="24"/>
          <w:lang w:val="en-CA"/>
        </w:rPr>
      </w:pPr>
    </w:p>
    <w:p w14:paraId="108F7199" w14:textId="77777777" w:rsidR="009870C6" w:rsidRDefault="00D3590E">
      <w:pPr>
        <w:pStyle w:val="NoSpacing"/>
        <w:numPr>
          <w:ilvl w:val="0"/>
          <w:numId w:val="7"/>
        </w:numPr>
        <w:rPr>
          <w:rFonts w:ascii="Times New Roman" w:hAnsi="Times New Roman" w:cs="Times New Roman"/>
          <w:sz w:val="24"/>
          <w:szCs w:val="24"/>
          <w:lang w:val="en-CA"/>
        </w:rPr>
      </w:pPr>
      <w:r>
        <w:rPr>
          <w:rFonts w:ascii="Times New Roman" w:hAnsi="Times New Roman" w:cs="Times New Roman"/>
          <w:sz w:val="24"/>
          <w:szCs w:val="24"/>
          <w:lang w:val="en-CA"/>
        </w:rPr>
        <w:t xml:space="preserve"> Donations for Samaritan’s Purse  -  CDSBEO</w:t>
      </w:r>
    </w:p>
    <w:p w14:paraId="108F719A" w14:textId="77777777" w:rsidR="009870C6" w:rsidRDefault="00D3590E">
      <w:pPr>
        <w:pStyle w:val="NoSpacing"/>
        <w:ind w:firstLineChars="750" w:firstLine="1800"/>
        <w:rPr>
          <w:rFonts w:ascii="Times New Roman" w:hAnsi="Times New Roman" w:cs="Times New Roman"/>
          <w:sz w:val="24"/>
          <w:szCs w:val="24"/>
          <w:lang w:val="en-CA"/>
        </w:rPr>
      </w:pPr>
      <w:r>
        <w:rPr>
          <w:rFonts w:ascii="Times New Roman" w:hAnsi="Times New Roman" w:cs="Times New Roman"/>
          <w:sz w:val="24"/>
          <w:szCs w:val="24"/>
          <w:lang w:val="en-CA"/>
        </w:rPr>
        <w:t>Champions For Kids   - UCDSB</w:t>
      </w:r>
    </w:p>
    <w:p w14:paraId="108F719B" w14:textId="77777777" w:rsidR="009870C6" w:rsidRDefault="009870C6">
      <w:pPr>
        <w:pStyle w:val="NoSpacing"/>
        <w:ind w:firstLineChars="100" w:firstLine="240"/>
        <w:rPr>
          <w:rFonts w:ascii="Times New Roman" w:hAnsi="Times New Roman" w:cs="Times New Roman"/>
          <w:sz w:val="24"/>
          <w:szCs w:val="24"/>
          <w:lang w:val="en-CA"/>
        </w:rPr>
      </w:pPr>
    </w:p>
    <w:p w14:paraId="108F719C" w14:textId="77777777" w:rsidR="009870C6" w:rsidRDefault="00D3590E">
      <w:pPr>
        <w:pStyle w:val="NoSpacing"/>
        <w:rPr>
          <w:rFonts w:ascii="Times New Roman" w:hAnsi="Times New Roman" w:cs="Times New Roman"/>
          <w:b/>
          <w:bCs/>
          <w:sz w:val="24"/>
          <w:szCs w:val="24"/>
          <w:lang w:val="en-CA"/>
        </w:rPr>
      </w:pPr>
      <w:r>
        <w:rPr>
          <w:rFonts w:ascii="Times New Roman" w:hAnsi="Times New Roman" w:cs="Times New Roman"/>
          <w:sz w:val="24"/>
          <w:szCs w:val="24"/>
          <w:lang w:val="en-CA"/>
        </w:rPr>
        <w:t xml:space="preserve">Motion by Richard  James to support these organizations with $500 each. Seconded by Nancy   McGregor.   </w:t>
      </w:r>
      <w:r>
        <w:rPr>
          <w:rFonts w:ascii="Times New Roman" w:hAnsi="Times New Roman" w:cs="Times New Roman"/>
          <w:b/>
          <w:bCs/>
          <w:sz w:val="24"/>
          <w:szCs w:val="24"/>
          <w:lang w:val="en-CA"/>
        </w:rPr>
        <w:t xml:space="preserve"> </w:t>
      </w:r>
      <w:r>
        <w:rPr>
          <w:rFonts w:ascii="Times New Roman" w:hAnsi="Times New Roman" w:cs="Times New Roman"/>
          <w:b/>
          <w:bCs/>
          <w:i/>
          <w:iCs/>
          <w:sz w:val="24"/>
          <w:szCs w:val="24"/>
          <w:lang w:val="en-CA"/>
        </w:rPr>
        <w:t xml:space="preserve"> Carried</w:t>
      </w:r>
    </w:p>
    <w:p w14:paraId="108F719D" w14:textId="77777777" w:rsidR="009870C6" w:rsidRDefault="009870C6">
      <w:pPr>
        <w:pStyle w:val="NoSpacing"/>
        <w:ind w:firstLineChars="100" w:firstLine="241"/>
        <w:rPr>
          <w:rFonts w:ascii="Times New Roman" w:hAnsi="Times New Roman" w:cs="Times New Roman"/>
          <w:b/>
          <w:bCs/>
          <w:sz w:val="24"/>
          <w:szCs w:val="24"/>
          <w:lang w:val="en-CA"/>
        </w:rPr>
      </w:pPr>
    </w:p>
    <w:p w14:paraId="108F719E" w14:textId="77777777" w:rsidR="009870C6" w:rsidRDefault="00D3590E">
      <w:pPr>
        <w:pStyle w:val="NoSpacing"/>
        <w:rPr>
          <w:rFonts w:ascii="Times New Roman" w:hAnsi="Times New Roman" w:cs="Times New Roman"/>
          <w:sz w:val="24"/>
          <w:szCs w:val="24"/>
          <w:lang w:val="en-CA"/>
        </w:rPr>
      </w:pPr>
      <w:r>
        <w:rPr>
          <w:rFonts w:ascii="Times New Roman" w:hAnsi="Times New Roman" w:cs="Times New Roman"/>
          <w:b/>
          <w:bCs/>
          <w:sz w:val="24"/>
          <w:szCs w:val="24"/>
          <w:lang w:val="en-CA"/>
        </w:rPr>
        <w:t>11.</w:t>
      </w:r>
      <w:r>
        <w:rPr>
          <w:rFonts w:ascii="Times New Roman" w:hAnsi="Times New Roman" w:cs="Times New Roman"/>
          <w:sz w:val="24"/>
          <w:szCs w:val="24"/>
          <w:lang w:val="en-CA"/>
        </w:rPr>
        <w:t xml:space="preserve"> Next Executive Meeting September 28, 2023. </w:t>
      </w:r>
    </w:p>
    <w:p w14:paraId="108F719F" w14:textId="77777777" w:rsidR="009870C6" w:rsidRDefault="009870C6">
      <w:pPr>
        <w:pStyle w:val="NoSpacing"/>
        <w:rPr>
          <w:rFonts w:ascii="Times New Roman" w:hAnsi="Times New Roman" w:cs="Times New Roman"/>
          <w:sz w:val="24"/>
          <w:szCs w:val="24"/>
          <w:lang w:val="en-CA"/>
        </w:rPr>
      </w:pPr>
    </w:p>
    <w:p w14:paraId="108F71A0" w14:textId="77777777" w:rsidR="009870C6" w:rsidRDefault="00D3590E">
      <w:pPr>
        <w:pStyle w:val="NoSpacing"/>
        <w:numPr>
          <w:ilvl w:val="0"/>
          <w:numId w:val="8"/>
        </w:numPr>
        <w:rPr>
          <w:rFonts w:ascii="Times New Roman" w:hAnsi="Times New Roman" w:cs="Times New Roman"/>
          <w:sz w:val="24"/>
          <w:szCs w:val="24"/>
          <w:lang w:val="en-CA"/>
        </w:rPr>
      </w:pPr>
      <w:r>
        <w:rPr>
          <w:rFonts w:ascii="Times New Roman" w:hAnsi="Times New Roman" w:cs="Times New Roman"/>
          <w:sz w:val="24"/>
          <w:szCs w:val="24"/>
          <w:lang w:val="en-CA"/>
        </w:rPr>
        <w:t xml:space="preserve"> Meeting Adjourned </w:t>
      </w:r>
    </w:p>
    <w:sectPr w:rsidR="009870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71A3" w14:textId="77777777" w:rsidR="009870C6" w:rsidRDefault="00D3590E">
      <w:pPr>
        <w:spacing w:line="240" w:lineRule="auto"/>
      </w:pPr>
      <w:r>
        <w:separator/>
      </w:r>
    </w:p>
  </w:endnote>
  <w:endnote w:type="continuationSeparator" w:id="0">
    <w:p w14:paraId="108F71A4" w14:textId="77777777" w:rsidR="009870C6" w:rsidRDefault="00D35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71A1" w14:textId="77777777" w:rsidR="009870C6" w:rsidRDefault="00D3590E">
      <w:pPr>
        <w:spacing w:after="0"/>
      </w:pPr>
      <w:r>
        <w:separator/>
      </w:r>
    </w:p>
  </w:footnote>
  <w:footnote w:type="continuationSeparator" w:id="0">
    <w:p w14:paraId="108F71A2" w14:textId="77777777" w:rsidR="009870C6" w:rsidRDefault="00D359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B2DD59"/>
    <w:multiLevelType w:val="singleLevel"/>
    <w:tmpl w:val="8CB2DD59"/>
    <w:lvl w:ilvl="0">
      <w:start w:val="4"/>
      <w:numFmt w:val="upperLetter"/>
      <w:suff w:val="space"/>
      <w:lvlText w:val="%1-"/>
      <w:lvlJc w:val="left"/>
      <w:rPr>
        <w:rFonts w:hint="default"/>
        <w:b/>
        <w:bCs/>
      </w:rPr>
    </w:lvl>
  </w:abstractNum>
  <w:abstractNum w:abstractNumId="1" w15:restartNumberingAfterBreak="0">
    <w:nsid w:val="A614131A"/>
    <w:multiLevelType w:val="singleLevel"/>
    <w:tmpl w:val="A614131A"/>
    <w:lvl w:ilvl="0">
      <w:start w:val="1"/>
      <w:numFmt w:val="decimal"/>
      <w:suff w:val="space"/>
      <w:lvlText w:val="%1."/>
      <w:lvlJc w:val="left"/>
    </w:lvl>
  </w:abstractNum>
  <w:abstractNum w:abstractNumId="2" w15:restartNumberingAfterBreak="0">
    <w:nsid w:val="ACEC5EDB"/>
    <w:multiLevelType w:val="singleLevel"/>
    <w:tmpl w:val="ACEC5EDB"/>
    <w:lvl w:ilvl="0">
      <w:start w:val="1"/>
      <w:numFmt w:val="upperLetter"/>
      <w:suff w:val="space"/>
      <w:lvlText w:val="%1-"/>
      <w:lvlJc w:val="left"/>
      <w:rPr>
        <w:rFonts w:hint="default"/>
        <w:b/>
        <w:bCs/>
      </w:rPr>
    </w:lvl>
  </w:abstractNum>
  <w:abstractNum w:abstractNumId="3" w15:restartNumberingAfterBreak="0">
    <w:nsid w:val="B31C7385"/>
    <w:multiLevelType w:val="singleLevel"/>
    <w:tmpl w:val="B31C7385"/>
    <w:lvl w:ilvl="0">
      <w:start w:val="6"/>
      <w:numFmt w:val="upperLetter"/>
      <w:suff w:val="nothing"/>
      <w:lvlText w:val="%1-"/>
      <w:lvlJc w:val="left"/>
      <w:rPr>
        <w:rFonts w:hint="default"/>
        <w:b/>
        <w:bCs/>
      </w:rPr>
    </w:lvl>
  </w:abstractNum>
  <w:abstractNum w:abstractNumId="4" w15:restartNumberingAfterBreak="0">
    <w:nsid w:val="FDC43FDA"/>
    <w:multiLevelType w:val="singleLevel"/>
    <w:tmpl w:val="FDC43FDA"/>
    <w:lvl w:ilvl="0">
      <w:start w:val="8"/>
      <w:numFmt w:val="decimal"/>
      <w:suff w:val="space"/>
      <w:lvlText w:val="%1."/>
      <w:lvlJc w:val="left"/>
    </w:lvl>
  </w:abstractNum>
  <w:abstractNum w:abstractNumId="5" w15:restartNumberingAfterBreak="0">
    <w:nsid w:val="128BED87"/>
    <w:multiLevelType w:val="singleLevel"/>
    <w:tmpl w:val="128BED87"/>
    <w:lvl w:ilvl="0">
      <w:start w:val="1"/>
      <w:numFmt w:val="upperLetter"/>
      <w:suff w:val="space"/>
      <w:lvlText w:val="%1-"/>
      <w:lvlJc w:val="left"/>
      <w:rPr>
        <w:rFonts w:hint="default"/>
        <w:b/>
        <w:bCs/>
      </w:rPr>
    </w:lvl>
  </w:abstractNum>
  <w:abstractNum w:abstractNumId="6" w15:restartNumberingAfterBreak="0">
    <w:nsid w:val="75836B12"/>
    <w:multiLevelType w:val="singleLevel"/>
    <w:tmpl w:val="75836B12"/>
    <w:lvl w:ilvl="0">
      <w:start w:val="12"/>
      <w:numFmt w:val="decimal"/>
      <w:suff w:val="space"/>
      <w:lvlText w:val="%1."/>
      <w:lvlJc w:val="left"/>
      <w:rPr>
        <w:rFonts w:hint="default"/>
        <w:b/>
        <w:bCs/>
      </w:rPr>
    </w:lvl>
  </w:abstractNum>
  <w:abstractNum w:abstractNumId="7" w15:restartNumberingAfterBreak="0">
    <w:nsid w:val="769E00DC"/>
    <w:multiLevelType w:val="singleLevel"/>
    <w:tmpl w:val="769E00DC"/>
    <w:lvl w:ilvl="0">
      <w:start w:val="4"/>
      <w:numFmt w:val="decimal"/>
      <w:suff w:val="space"/>
      <w:lvlText w:val="%1."/>
      <w:lvlJc w:val="left"/>
    </w:lvl>
  </w:abstractNum>
  <w:num w:numId="1" w16cid:durableId="1966426781">
    <w:abstractNumId w:val="1"/>
  </w:num>
  <w:num w:numId="2" w16cid:durableId="1158376965">
    <w:abstractNumId w:val="7"/>
  </w:num>
  <w:num w:numId="3" w16cid:durableId="1547446143">
    <w:abstractNumId w:val="4"/>
  </w:num>
  <w:num w:numId="4" w16cid:durableId="567501515">
    <w:abstractNumId w:val="5"/>
  </w:num>
  <w:num w:numId="5" w16cid:durableId="816147310">
    <w:abstractNumId w:val="0"/>
  </w:num>
  <w:num w:numId="6" w16cid:durableId="1062370521">
    <w:abstractNumId w:val="3"/>
  </w:num>
  <w:num w:numId="7" w16cid:durableId="154421754">
    <w:abstractNumId w:val="2"/>
  </w:num>
  <w:num w:numId="8" w16cid:durableId="2105105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CE"/>
    <w:rsid w:val="00014EEF"/>
    <w:rsid w:val="000479AC"/>
    <w:rsid w:val="00051E47"/>
    <w:rsid w:val="00070433"/>
    <w:rsid w:val="00082F36"/>
    <w:rsid w:val="00086AC5"/>
    <w:rsid w:val="00093FCE"/>
    <w:rsid w:val="000B2471"/>
    <w:rsid w:val="000D4BD2"/>
    <w:rsid w:val="00110FEA"/>
    <w:rsid w:val="00112969"/>
    <w:rsid w:val="00115DD5"/>
    <w:rsid w:val="0012226F"/>
    <w:rsid w:val="0013400D"/>
    <w:rsid w:val="00134C1B"/>
    <w:rsid w:val="00165FDA"/>
    <w:rsid w:val="00173EB3"/>
    <w:rsid w:val="0018268D"/>
    <w:rsid w:val="0019283B"/>
    <w:rsid w:val="001A3552"/>
    <w:rsid w:val="001B508F"/>
    <w:rsid w:val="001B5CF5"/>
    <w:rsid w:val="001B5D78"/>
    <w:rsid w:val="001C0713"/>
    <w:rsid w:val="001C77E1"/>
    <w:rsid w:val="001E2BAD"/>
    <w:rsid w:val="001F6A57"/>
    <w:rsid w:val="00203A49"/>
    <w:rsid w:val="00211175"/>
    <w:rsid w:val="00223814"/>
    <w:rsid w:val="002479FC"/>
    <w:rsid w:val="002502D9"/>
    <w:rsid w:val="00255B27"/>
    <w:rsid w:val="00256044"/>
    <w:rsid w:val="00257429"/>
    <w:rsid w:val="002745DE"/>
    <w:rsid w:val="00276573"/>
    <w:rsid w:val="00293D83"/>
    <w:rsid w:val="002A5DE1"/>
    <w:rsid w:val="002B3C6B"/>
    <w:rsid w:val="002E46D9"/>
    <w:rsid w:val="002F7B49"/>
    <w:rsid w:val="00303184"/>
    <w:rsid w:val="00310285"/>
    <w:rsid w:val="0032454E"/>
    <w:rsid w:val="00331127"/>
    <w:rsid w:val="003473BA"/>
    <w:rsid w:val="00352B46"/>
    <w:rsid w:val="00366321"/>
    <w:rsid w:val="00374D40"/>
    <w:rsid w:val="0038032A"/>
    <w:rsid w:val="003838E1"/>
    <w:rsid w:val="0039008D"/>
    <w:rsid w:val="003977DB"/>
    <w:rsid w:val="003C6269"/>
    <w:rsid w:val="003E6395"/>
    <w:rsid w:val="003F2267"/>
    <w:rsid w:val="003F35D1"/>
    <w:rsid w:val="003F455D"/>
    <w:rsid w:val="003F6AC5"/>
    <w:rsid w:val="00401B30"/>
    <w:rsid w:val="00401D3F"/>
    <w:rsid w:val="004078DA"/>
    <w:rsid w:val="00424853"/>
    <w:rsid w:val="00424DC4"/>
    <w:rsid w:val="004439A4"/>
    <w:rsid w:val="004448B2"/>
    <w:rsid w:val="00452C6E"/>
    <w:rsid w:val="0045725A"/>
    <w:rsid w:val="00461154"/>
    <w:rsid w:val="00485B32"/>
    <w:rsid w:val="0048783F"/>
    <w:rsid w:val="004922CB"/>
    <w:rsid w:val="00492EE9"/>
    <w:rsid w:val="004A2A9A"/>
    <w:rsid w:val="004C0264"/>
    <w:rsid w:val="004C2B6F"/>
    <w:rsid w:val="004D3BB5"/>
    <w:rsid w:val="004E6015"/>
    <w:rsid w:val="004F126D"/>
    <w:rsid w:val="004F3CF0"/>
    <w:rsid w:val="004F5501"/>
    <w:rsid w:val="005009EE"/>
    <w:rsid w:val="005162B1"/>
    <w:rsid w:val="00517F82"/>
    <w:rsid w:val="005206CF"/>
    <w:rsid w:val="005249B1"/>
    <w:rsid w:val="00532E0F"/>
    <w:rsid w:val="005357ED"/>
    <w:rsid w:val="00543F6E"/>
    <w:rsid w:val="00563F42"/>
    <w:rsid w:val="00585BDB"/>
    <w:rsid w:val="005962AC"/>
    <w:rsid w:val="005A0973"/>
    <w:rsid w:val="005C235D"/>
    <w:rsid w:val="005C7599"/>
    <w:rsid w:val="005D7726"/>
    <w:rsid w:val="005E42E8"/>
    <w:rsid w:val="00607376"/>
    <w:rsid w:val="006152CF"/>
    <w:rsid w:val="006170C0"/>
    <w:rsid w:val="006205CF"/>
    <w:rsid w:val="0062143A"/>
    <w:rsid w:val="00636D66"/>
    <w:rsid w:val="0063710B"/>
    <w:rsid w:val="00667F54"/>
    <w:rsid w:val="0067001E"/>
    <w:rsid w:val="0067015B"/>
    <w:rsid w:val="0068364C"/>
    <w:rsid w:val="00684C97"/>
    <w:rsid w:val="006853D8"/>
    <w:rsid w:val="00695DDD"/>
    <w:rsid w:val="006B10B7"/>
    <w:rsid w:val="006B7C5D"/>
    <w:rsid w:val="006C787C"/>
    <w:rsid w:val="006D1223"/>
    <w:rsid w:val="006E6C47"/>
    <w:rsid w:val="006E73EB"/>
    <w:rsid w:val="006F468A"/>
    <w:rsid w:val="0070477D"/>
    <w:rsid w:val="0072269E"/>
    <w:rsid w:val="0076534D"/>
    <w:rsid w:val="00770367"/>
    <w:rsid w:val="00776A5B"/>
    <w:rsid w:val="00790BF4"/>
    <w:rsid w:val="0079159D"/>
    <w:rsid w:val="007A10BC"/>
    <w:rsid w:val="007A7AB8"/>
    <w:rsid w:val="007B0D52"/>
    <w:rsid w:val="007B6596"/>
    <w:rsid w:val="007E130C"/>
    <w:rsid w:val="007E232E"/>
    <w:rsid w:val="007E7807"/>
    <w:rsid w:val="007F0746"/>
    <w:rsid w:val="00825EA4"/>
    <w:rsid w:val="008512D8"/>
    <w:rsid w:val="00853977"/>
    <w:rsid w:val="00853CEB"/>
    <w:rsid w:val="00862527"/>
    <w:rsid w:val="0088039B"/>
    <w:rsid w:val="00887969"/>
    <w:rsid w:val="00893CF6"/>
    <w:rsid w:val="008B0F44"/>
    <w:rsid w:val="008B42BF"/>
    <w:rsid w:val="008C3061"/>
    <w:rsid w:val="008C48A6"/>
    <w:rsid w:val="008E4B1B"/>
    <w:rsid w:val="008E4DA6"/>
    <w:rsid w:val="00912A60"/>
    <w:rsid w:val="00912B48"/>
    <w:rsid w:val="009323AD"/>
    <w:rsid w:val="00943FD2"/>
    <w:rsid w:val="00963CDC"/>
    <w:rsid w:val="00975540"/>
    <w:rsid w:val="009870C6"/>
    <w:rsid w:val="009903E5"/>
    <w:rsid w:val="0099088B"/>
    <w:rsid w:val="0099216F"/>
    <w:rsid w:val="00997250"/>
    <w:rsid w:val="009A1B5E"/>
    <w:rsid w:val="009A6ED5"/>
    <w:rsid w:val="009C49D9"/>
    <w:rsid w:val="009C7DA3"/>
    <w:rsid w:val="009D232B"/>
    <w:rsid w:val="00A13D56"/>
    <w:rsid w:val="00A222B6"/>
    <w:rsid w:val="00A3074A"/>
    <w:rsid w:val="00A31C83"/>
    <w:rsid w:val="00A520F9"/>
    <w:rsid w:val="00A55F0C"/>
    <w:rsid w:val="00A56AB5"/>
    <w:rsid w:val="00A74852"/>
    <w:rsid w:val="00A90E4A"/>
    <w:rsid w:val="00AB4AC9"/>
    <w:rsid w:val="00AB68A9"/>
    <w:rsid w:val="00AC29EA"/>
    <w:rsid w:val="00AE0788"/>
    <w:rsid w:val="00AE1467"/>
    <w:rsid w:val="00AF4E14"/>
    <w:rsid w:val="00B41B71"/>
    <w:rsid w:val="00B44D5F"/>
    <w:rsid w:val="00B44DA0"/>
    <w:rsid w:val="00B528AD"/>
    <w:rsid w:val="00B52A8A"/>
    <w:rsid w:val="00BA6C2E"/>
    <w:rsid w:val="00BB3594"/>
    <w:rsid w:val="00BC5015"/>
    <w:rsid w:val="00BD042E"/>
    <w:rsid w:val="00BD46F4"/>
    <w:rsid w:val="00BE72B6"/>
    <w:rsid w:val="00C114A5"/>
    <w:rsid w:val="00C13392"/>
    <w:rsid w:val="00C20FD5"/>
    <w:rsid w:val="00C3625A"/>
    <w:rsid w:val="00C53B6D"/>
    <w:rsid w:val="00C56C61"/>
    <w:rsid w:val="00C60993"/>
    <w:rsid w:val="00C65421"/>
    <w:rsid w:val="00C81DF3"/>
    <w:rsid w:val="00C946C8"/>
    <w:rsid w:val="00CB070C"/>
    <w:rsid w:val="00CB5465"/>
    <w:rsid w:val="00CB5B4D"/>
    <w:rsid w:val="00CC1C6B"/>
    <w:rsid w:val="00CC5DB9"/>
    <w:rsid w:val="00CD14D2"/>
    <w:rsid w:val="00CE4AA7"/>
    <w:rsid w:val="00CE656D"/>
    <w:rsid w:val="00CF775C"/>
    <w:rsid w:val="00D07567"/>
    <w:rsid w:val="00D15104"/>
    <w:rsid w:val="00D211FB"/>
    <w:rsid w:val="00D274CB"/>
    <w:rsid w:val="00D3590E"/>
    <w:rsid w:val="00D3774F"/>
    <w:rsid w:val="00D52E5F"/>
    <w:rsid w:val="00D61443"/>
    <w:rsid w:val="00D70FD3"/>
    <w:rsid w:val="00DA69AC"/>
    <w:rsid w:val="00DC1EB7"/>
    <w:rsid w:val="00DC4D71"/>
    <w:rsid w:val="00DC4EBD"/>
    <w:rsid w:val="00DC7C0B"/>
    <w:rsid w:val="00DE232A"/>
    <w:rsid w:val="00DE5D2C"/>
    <w:rsid w:val="00DF271E"/>
    <w:rsid w:val="00E07109"/>
    <w:rsid w:val="00E30560"/>
    <w:rsid w:val="00E4250B"/>
    <w:rsid w:val="00E5349B"/>
    <w:rsid w:val="00E709ED"/>
    <w:rsid w:val="00E902B0"/>
    <w:rsid w:val="00E91E2F"/>
    <w:rsid w:val="00E922DD"/>
    <w:rsid w:val="00E96884"/>
    <w:rsid w:val="00EB4098"/>
    <w:rsid w:val="00EB7CB3"/>
    <w:rsid w:val="00ED088E"/>
    <w:rsid w:val="00EE5EB4"/>
    <w:rsid w:val="00EE606A"/>
    <w:rsid w:val="00EF103C"/>
    <w:rsid w:val="00EF17C1"/>
    <w:rsid w:val="00EF21BF"/>
    <w:rsid w:val="00F00478"/>
    <w:rsid w:val="00F01907"/>
    <w:rsid w:val="00F170A8"/>
    <w:rsid w:val="00F224F7"/>
    <w:rsid w:val="00F2314C"/>
    <w:rsid w:val="00F2699C"/>
    <w:rsid w:val="00F36DE2"/>
    <w:rsid w:val="00F43DAB"/>
    <w:rsid w:val="00FA0363"/>
    <w:rsid w:val="00FA568B"/>
    <w:rsid w:val="00FD7776"/>
    <w:rsid w:val="00FE4D76"/>
    <w:rsid w:val="00FF6907"/>
    <w:rsid w:val="02CD0E59"/>
    <w:rsid w:val="06D92CDB"/>
    <w:rsid w:val="07B0594F"/>
    <w:rsid w:val="08D66DAB"/>
    <w:rsid w:val="0A355E81"/>
    <w:rsid w:val="0C1D2E5F"/>
    <w:rsid w:val="0DEB7794"/>
    <w:rsid w:val="0E690661"/>
    <w:rsid w:val="10333402"/>
    <w:rsid w:val="13104E5B"/>
    <w:rsid w:val="152A0829"/>
    <w:rsid w:val="1B412ACC"/>
    <w:rsid w:val="1E784EB8"/>
    <w:rsid w:val="1F390763"/>
    <w:rsid w:val="1F654B23"/>
    <w:rsid w:val="2F061CA8"/>
    <w:rsid w:val="32C75788"/>
    <w:rsid w:val="34251B4E"/>
    <w:rsid w:val="3C494F88"/>
    <w:rsid w:val="3DEB2F2E"/>
    <w:rsid w:val="41FF1043"/>
    <w:rsid w:val="46C00CAB"/>
    <w:rsid w:val="4C637CFC"/>
    <w:rsid w:val="4F616B49"/>
    <w:rsid w:val="530817EC"/>
    <w:rsid w:val="54380E25"/>
    <w:rsid w:val="56AE4D02"/>
    <w:rsid w:val="59E22203"/>
    <w:rsid w:val="5A7B6CD4"/>
    <w:rsid w:val="69D86EDB"/>
    <w:rsid w:val="700F1BDF"/>
    <w:rsid w:val="74D01C2F"/>
    <w:rsid w:val="782A1CB3"/>
    <w:rsid w:val="7C7F04AB"/>
    <w:rsid w:val="7C887053"/>
    <w:rsid w:val="7CAF7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08F713C"/>
  <w15:docId w15:val="{DA52B80D-1AE7-415A-AF9E-021B74E7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semiHidden/>
    <w:qFormat/>
  </w:style>
  <w:style w:type="paragraph" w:customStyle="1" w:styleId="paragraph">
    <w:name w:val="paragraph"/>
    <w:basedOn w:val="Normal"/>
    <w:qFormat/>
    <w:pPr>
      <w:spacing w:after="0"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ontextualextensionhighlight1">
    <w:name w:val="contextualextensionhighlight1"/>
    <w:basedOn w:val="DefaultParagraphFont"/>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2pggtyd4clknan4gk0c6vy">
    <w:name w:val="_2pggtyd4clknan4gk0c6vy"/>
    <w:basedOn w:val="DefaultParagraphFont"/>
    <w:qFormat/>
  </w:style>
  <w:style w:type="character" w:customStyle="1" w:styleId="dj4ko5hclam4x-gxmxp8n">
    <w:name w:val="dj4ko5hclam4x-gxmxp8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12BFB-3F9B-496F-AB7C-402A4439C5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10265</Characters>
  <Application>Microsoft Office Word</Application>
  <DocSecurity>4</DocSecurity>
  <Lines>85</Lines>
  <Paragraphs>24</Paragraphs>
  <ScaleCrop>false</ScaleCrop>
  <Company>Grizli777</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John Healey</cp:lastModifiedBy>
  <cp:revision>2</cp:revision>
  <cp:lastPrinted>2023-10-10T13:00:00Z</cp:lastPrinted>
  <dcterms:created xsi:type="dcterms:W3CDTF">2023-10-10T13:39:00Z</dcterms:created>
  <dcterms:modified xsi:type="dcterms:W3CDTF">2023-10-10T13:39:00Z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9CF61616AB0345D2A9F3F852E3A792DF</vt:lpwstr>
  </property>
</Properties>
</file>